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23" w:rsidRDefault="00B12323">
      <w:pPr>
        <w:rPr>
          <w:rFonts w:cs="Times New Roman"/>
        </w:rPr>
      </w:pPr>
      <w:r>
        <w:rPr>
          <w:noProof/>
        </w:rPr>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77.7pt;margin-top:-34.75pt;width:295.5pt;height:58.5pt;z-index:251639808;visibility:visible" filled="f" stroked="f" strokeweight=".5pt">
            <v:textbox>
              <w:txbxContent>
                <w:p w:rsidR="00B12323" w:rsidRPr="00AE0E41" w:rsidRDefault="00B12323">
                  <w:pPr>
                    <w:rPr>
                      <w:rFonts w:ascii="HGP創英角ﾎﾟｯﾌﾟ体" w:eastAsia="HGP創英角ﾎﾟｯﾌﾟ体" w:hAnsi="HGP創英角ﾎﾟｯﾌﾟ体" w:cs="Times New Roman"/>
                      <w:b/>
                      <w:bCs/>
                      <w:sz w:val="52"/>
                      <w:szCs w:val="52"/>
                    </w:rPr>
                  </w:pPr>
                  <w:r w:rsidRPr="00AE0E41">
                    <w:rPr>
                      <w:rFonts w:ascii="江戸勘亭流Ｐ" w:eastAsia="江戸勘亭流Ｐ" w:hAnsi="HGP創英角ﾎﾟｯﾌﾟ体" w:cs="江戸勘亭流Ｐ" w:hint="eastAsia"/>
                      <w:b/>
                      <w:bCs/>
                      <w:sz w:val="72"/>
                      <w:szCs w:val="72"/>
                    </w:rPr>
                    <w:t>中部の沖釣り情報</w:t>
                  </w:r>
                  <w:r>
                    <w:rPr>
                      <w:rFonts w:ascii="HGP創英角ﾎﾟｯﾌﾟ体" w:eastAsia="HGP創英角ﾎﾟｯﾌﾟ体" w:hAnsi="HGP創英角ﾎﾟｯﾌﾟ体" w:cs="HGP創英角ﾎﾟｯﾌﾟ体" w:hint="eastAsia"/>
                      <w:b/>
                      <w:bCs/>
                      <w:sz w:val="72"/>
                      <w:szCs w:val="72"/>
                    </w:rPr>
                    <w:t xml:space="preserve">　</w:t>
                  </w:r>
                </w:p>
              </w:txbxContent>
            </v:textbox>
          </v:shape>
        </w:pict>
      </w:r>
      <w:r>
        <w:rPr>
          <w:noProof/>
        </w:rPr>
        <w:pict>
          <v:roundrect id="角丸四角形 20" o:spid="_x0000_s1027" style="position:absolute;left:0;text-align:left;margin-left:1.95pt;margin-top:-28.75pt;width:447pt;height:84.75pt;z-index:-251664384;visibility:visible;v-text-anchor:middle" arcsize="10923f" fillcolor="#fde9d9" strokeweight="1pt"/>
        </w:pict>
      </w:r>
      <w:r>
        <w:rPr>
          <w:noProof/>
        </w:rPr>
        <w:pict>
          <v:shape id="テキスト ボックス 9" o:spid="_x0000_s1028" type="#_x0000_t202" style="position:absolute;left:0;text-align:left;margin-left:64.95pt;margin-top:4.25pt;width:335.25pt;height:57.75pt;z-index:251648000;visibility:visible" filled="f" stroked="f" strokeweight=".5pt">
            <v:textbox>
              <w:txbxContent>
                <w:p w:rsidR="00B12323" w:rsidRPr="00314BBA" w:rsidRDefault="00B12323">
                  <w:pPr>
                    <w:rPr>
                      <w:rFonts w:ascii="ＭＳ 明朝" w:cs="Times New Roman"/>
                      <w:b/>
                      <w:bCs/>
                      <w:sz w:val="56"/>
                      <w:szCs w:val="56"/>
                    </w:rPr>
                  </w:pPr>
                  <w:r>
                    <w:rPr>
                      <w:rFonts w:cs="ＭＳ 明朝" w:hint="eastAsia"/>
                    </w:rPr>
                    <w:t xml:space="preserve">　　　　</w:t>
                  </w:r>
                  <w:r w:rsidRPr="00DE7629">
                    <w:rPr>
                      <w:rFonts w:cs="ＭＳ 明朝" w:hint="eastAsia"/>
                      <w:color w:val="7030A0"/>
                    </w:rPr>
                    <w:t xml:space="preserve">　</w:t>
                  </w:r>
                  <w:r>
                    <w:rPr>
                      <w:color w:val="7030A0"/>
                    </w:rPr>
                    <w:t xml:space="preserve"> </w:t>
                  </w:r>
                  <w:r w:rsidRPr="003957F3">
                    <w:rPr>
                      <w:rFonts w:ascii="江戸勘亭流Ｐ" w:eastAsia="江戸勘亭流Ｐ" w:cs="江戸勘亭流Ｐ" w:hint="eastAsia"/>
                      <w:b/>
                      <w:bCs/>
                      <w:color w:val="7030A0"/>
                      <w:sz w:val="56"/>
                      <w:szCs w:val="56"/>
                    </w:rPr>
                    <w:t>方面別</w:t>
                  </w:r>
                  <w:r>
                    <w:rPr>
                      <w:rFonts w:ascii="江戸勘亭流Ｐ" w:eastAsia="江戸勘亭流Ｐ" w:cs="江戸勘亭流Ｐ" w:hint="eastAsia"/>
                      <w:b/>
                      <w:bCs/>
                      <w:color w:val="7030A0"/>
                      <w:sz w:val="56"/>
                      <w:szCs w:val="56"/>
                    </w:rPr>
                    <w:t>釣果速報</w:t>
                  </w:r>
                  <w:r>
                    <w:rPr>
                      <w:rFonts w:ascii="ＭＳ 明朝" w:hAnsi="ＭＳ 明朝" w:cs="ＭＳ 明朝"/>
                      <w:b/>
                      <w:bCs/>
                      <w:color w:val="7030A0"/>
                      <w:sz w:val="56"/>
                      <w:szCs w:val="56"/>
                    </w:rPr>
                    <w:t xml:space="preserve"> </w:t>
                  </w:r>
                </w:p>
              </w:txbxContent>
            </v:textbox>
          </v:shape>
        </w:pict>
      </w:r>
      <w:r>
        <w:rPr>
          <w:noProof/>
        </w:rPr>
        <w:pict>
          <v:shape id="テキスト ボックス 16" o:spid="_x0000_s1029" type="#_x0000_t202" style="position:absolute;left:0;text-align:left;margin-left:366.45pt;margin-top:-31.75pt;width:85.5pt;height:38.25pt;z-index:251653120;visibility:visible" filled="f" stroked="f" strokeweight=".5pt">
            <v:textbox>
              <w:txbxContent>
                <w:p w:rsidR="00B12323" w:rsidRPr="00E56B3B" w:rsidRDefault="00B12323">
                  <w:pPr>
                    <w:rPr>
                      <w:rFonts w:ascii="有澤太楷書P" w:eastAsia="有澤太楷書P" w:hAnsi="HG丸ｺﾞｼｯｸM-PRO" w:cs="Times New Roman"/>
                      <w:b/>
                      <w:bCs/>
                      <w:color w:val="7030A0"/>
                      <w:sz w:val="32"/>
                      <w:szCs w:val="32"/>
                    </w:rPr>
                  </w:pPr>
                  <w:r w:rsidRPr="00E56B3B">
                    <w:rPr>
                      <w:rFonts w:ascii="有澤太楷書P" w:eastAsia="有澤太楷書P" w:hAnsi="HG丸ｺﾞｼｯｸM-PRO" w:cs="有澤太楷書P" w:hint="eastAsia"/>
                      <w:b/>
                      <w:bCs/>
                      <w:color w:val="7030A0"/>
                      <w:sz w:val="32"/>
                      <w:szCs w:val="32"/>
                    </w:rPr>
                    <w:t>＜予測＞</w:t>
                  </w:r>
                </w:p>
              </w:txbxContent>
            </v:textbox>
          </v:shape>
        </w:pict>
      </w:r>
      <w:r>
        <w:rPr>
          <w:noProof/>
        </w:rPr>
        <w:pict>
          <v:shape id="テキスト ボックス 15" o:spid="_x0000_s1030" type="#_x0000_t202" style="position:absolute;left:0;text-align:left;margin-left:1.95pt;margin-top:-32.5pt;width:95.25pt;height:38.25pt;z-index:251651072;visibility:visible" filled="f" stroked="f" strokeweight=".5pt">
            <v:textbox>
              <w:txbxContent>
                <w:p w:rsidR="00B12323" w:rsidRPr="00E56B3B" w:rsidRDefault="00B12323">
                  <w:pPr>
                    <w:rPr>
                      <w:rFonts w:ascii="有澤太楷書P" w:eastAsia="有澤太楷書P" w:hAnsi="HG丸ｺﾞｼｯｸM-PRO" w:cs="Times New Roman"/>
                      <w:b/>
                      <w:bCs/>
                      <w:color w:val="7030A0"/>
                      <w:sz w:val="32"/>
                      <w:szCs w:val="32"/>
                    </w:rPr>
                  </w:pPr>
                  <w:r w:rsidRPr="00E56B3B">
                    <w:rPr>
                      <w:rFonts w:ascii="有澤太楷書P" w:eastAsia="有澤太楷書P" w:hAnsi="HG丸ｺﾞｼｯｸM-PRO" w:cs="有澤太楷書P" w:hint="eastAsia"/>
                      <w:b/>
                      <w:bCs/>
                      <w:color w:val="7030A0"/>
                      <w:sz w:val="32"/>
                      <w:szCs w:val="32"/>
                    </w:rPr>
                    <w:t>＜速報＞</w:t>
                  </w:r>
                </w:p>
              </w:txbxContent>
            </v:textbox>
          </v:shape>
        </w:pict>
      </w:r>
      <w:r>
        <w:rPr>
          <w:noProof/>
        </w:rPr>
        <w:pict>
          <v:shape id="テキスト ボックス 10" o:spid="_x0000_s1031" type="#_x0000_t202" style="position:absolute;left:0;text-align:left;margin-left:1.95pt;margin-top:-28.8pt;width:447pt;height:84.75pt;z-index:251635712;visibility:visible" filled="f" stroked="f" strokeweight="2.25pt">
            <v:stroke dashstyle="3 1"/>
            <v:textbox>
              <w:txbxContent>
                <w:p w:rsidR="00B12323" w:rsidRDefault="00B12323" w:rsidP="0023106E">
                  <w:pPr>
                    <w:ind w:firstLineChars="100" w:firstLine="210"/>
                    <w:rPr>
                      <w:rFonts w:ascii="HGP創英角ﾎﾟｯﾌﾟ体" w:eastAsia="HGP創英角ﾎﾟｯﾌﾟ体" w:hAnsi="HGP創英角ﾎﾟｯﾌﾟ体" w:cs="Times New Roman"/>
                      <w:color w:val="FF0000"/>
                    </w:rPr>
                  </w:pPr>
                </w:p>
                <w:p w:rsidR="00B12323" w:rsidRDefault="00B12323" w:rsidP="0023106E">
                  <w:pPr>
                    <w:ind w:firstLineChars="100" w:firstLine="210"/>
                    <w:rPr>
                      <w:rFonts w:ascii="HGP創英角ﾎﾟｯﾌﾟ体" w:eastAsia="HGP創英角ﾎﾟｯﾌﾟ体" w:hAnsi="HGP創英角ﾎﾟｯﾌﾟ体" w:cs="Times New Roman"/>
                      <w:color w:val="FF0000"/>
                    </w:rPr>
                  </w:pPr>
                </w:p>
                <w:p w:rsidR="00B12323" w:rsidRDefault="00B12323" w:rsidP="0023106E">
                  <w:pPr>
                    <w:ind w:firstLineChars="100" w:firstLine="210"/>
                    <w:rPr>
                      <w:rFonts w:ascii="HGP創英角ﾎﾟｯﾌﾟ体" w:eastAsia="HGP創英角ﾎﾟｯﾌﾟ体" w:hAnsi="HGP創英角ﾎﾟｯﾌﾟ体" w:cs="Times New Roman"/>
                      <w:color w:val="FF0000"/>
                    </w:rPr>
                  </w:pPr>
                </w:p>
                <w:p w:rsidR="00B12323" w:rsidRDefault="00B12323" w:rsidP="0023106E">
                  <w:pPr>
                    <w:ind w:firstLineChars="100" w:firstLine="210"/>
                    <w:rPr>
                      <w:rFonts w:ascii="HGP創英角ﾎﾟｯﾌﾟ体" w:eastAsia="HGP創英角ﾎﾟｯﾌﾟ体" w:hAnsi="HGP創英角ﾎﾟｯﾌﾟ体" w:cs="Times New Roman"/>
                      <w:color w:val="FF0000"/>
                    </w:rPr>
                  </w:pPr>
                </w:p>
                <w:p w:rsidR="00B12323" w:rsidRPr="0023106E" w:rsidRDefault="00B12323" w:rsidP="0023106E">
                  <w:pPr>
                    <w:ind w:firstLineChars="100" w:firstLine="210"/>
                    <w:rPr>
                      <w:rFonts w:ascii="HGP創英角ﾎﾟｯﾌﾟ体" w:eastAsia="HGP創英角ﾎﾟｯﾌﾟ体" w:hAnsi="HGP創英角ﾎﾟｯﾌﾟ体" w:cs="Times New Roman"/>
                      <w:color w:val="FF0000"/>
                    </w:rPr>
                  </w:pPr>
                </w:p>
                <w:p w:rsidR="00B12323" w:rsidRDefault="00B12323" w:rsidP="00E57B38">
                  <w:pPr>
                    <w:rPr>
                      <w:rFonts w:ascii="HGP創英角ﾎﾟｯﾌﾟ体" w:eastAsia="HGP創英角ﾎﾟｯﾌﾟ体" w:hAnsi="HGP創英角ﾎﾟｯﾌﾟ体" w:cs="Times New Roman"/>
                      <w:color w:val="FF0000"/>
                      <w:sz w:val="60"/>
                      <w:szCs w:val="60"/>
                      <w:u w:val="thick"/>
                    </w:rPr>
                  </w:pPr>
                </w:p>
                <w:p w:rsidR="00B12323" w:rsidRDefault="00B12323" w:rsidP="00E57B38">
                  <w:pPr>
                    <w:rPr>
                      <w:rFonts w:ascii="HGP創英角ﾎﾟｯﾌﾟ体" w:eastAsia="HGP創英角ﾎﾟｯﾌﾟ体" w:hAnsi="HGP創英角ﾎﾟｯﾌﾟ体" w:cs="Times New Roman"/>
                      <w:color w:val="FF0000"/>
                      <w:sz w:val="60"/>
                      <w:szCs w:val="60"/>
                      <w:u w:val="thick"/>
                    </w:rPr>
                  </w:pPr>
                </w:p>
                <w:p w:rsidR="00B12323" w:rsidRPr="004B2113" w:rsidRDefault="00B12323" w:rsidP="00E57B38">
                  <w:pPr>
                    <w:rPr>
                      <w:rFonts w:ascii="HGP創英角ﾎﾟｯﾌﾟ体" w:eastAsia="HGP創英角ﾎﾟｯﾌﾟ体" w:hAnsi="HGP創英角ﾎﾟｯﾌﾟ体" w:cs="Times New Roman"/>
                      <w:sz w:val="56"/>
                      <w:szCs w:val="56"/>
                      <w:u w:val="thick"/>
                    </w:rPr>
                  </w:pPr>
                </w:p>
              </w:txbxContent>
            </v:textbox>
          </v:shape>
        </w:pict>
      </w:r>
      <w:r>
        <w:rPr>
          <w:noProof/>
        </w:rPr>
        <w:pict>
          <v:shape id="テキスト ボックス 5" o:spid="_x0000_s1032" type="#_x0000_t202" style="position:absolute;left:0;text-align:left;margin-left:-91.65pt;margin-top:-98.5pt;width:3.6pt;height:857.25pt;z-index:251646976;visibility:visible" filled="f" strokeweight=".5pt">
            <v:fill o:detectmouseclick="t"/>
            <v:textbox inset="5.85pt,.7pt,5.85pt,.7pt">
              <w:txbxContent>
                <w:p w:rsidR="00B12323" w:rsidRPr="004F5CFF" w:rsidRDefault="00B12323" w:rsidP="0081368A">
                  <w:pPr>
                    <w:jc w:val="center"/>
                    <w:rPr>
                      <w:rFonts w:cs="Times New Roman"/>
                      <w:b/>
                      <w:bCs/>
                    </w:rPr>
                  </w:pPr>
                  <w:r>
                    <w:rPr>
                      <w:rFonts w:cs="ＭＳ 明朝" w:hint="eastAsia"/>
                    </w:rPr>
                    <w:t>（、</w:t>
                  </w:r>
                </w:p>
              </w:txbxContent>
            </v:textbox>
          </v:shape>
        </w:pict>
      </w:r>
      <w:r>
        <w:rPr>
          <w:noProof/>
        </w:rPr>
        <w:pict>
          <v:rect id="正方形/長方形 32" o:spid="_x0000_s1033" style="position:absolute;left:0;text-align:left;margin-left:-91.8pt;margin-top:-98.5pt;width:606.75pt;height:845.25pt;z-index:-251675648;visibility:visible;v-text-anchor:middle" fillcolor="#ffff8a" strokecolor="#243f60" strokeweight="2pt">
            <v:fill color2="#feffdd" rotate="t" angle="225" colors="0 #ffff8a;.5 #feffb9;1 #feffdd" focus="100%" type="gradient"/>
            <v:textbox>
              <w:txbxContent>
                <w:p w:rsidR="00B12323" w:rsidRDefault="00B12323">
                  <w:pPr>
                    <w:rPr>
                      <w:rFonts w:cs="Times New Roman"/>
                    </w:rPr>
                  </w:pPr>
                </w:p>
              </w:txbxContent>
            </v:textbox>
          </v:rect>
        </w:pict>
      </w:r>
    </w:p>
    <w:p w:rsidR="00B12323" w:rsidRPr="004F5CFF" w:rsidRDefault="00B12323" w:rsidP="0023106E">
      <w:pPr>
        <w:jc w:val="center"/>
        <w:rPr>
          <w:rFonts w:cs="Times New Roman"/>
          <w:b/>
          <w:bCs/>
        </w:rPr>
      </w:pPr>
      <w:r>
        <w:rPr>
          <w:noProof/>
        </w:rPr>
        <w:pict>
          <v:line id="直線コネクタ 13" o:spid="_x0000_s1034" style="position:absolute;left:0;text-align:left;z-index:251650048;visibility:visible" from="337.2pt,14pt" to="377.7pt,14pt" strokecolor="#7030a0" strokeweight="2pt">
            <v:shadow on="t" color="black" opacity="24903f" origin=",.5" offset="0,.55556mm"/>
          </v:line>
        </w:pict>
      </w:r>
      <w:r>
        <w:rPr>
          <w:noProof/>
        </w:rPr>
        <w:pict>
          <v:line id="直線コネクタ 12" o:spid="_x0000_s1035" style="position:absolute;left:0;text-align:left;z-index:251649024;visibility:visible" from="79.2pt,14.75pt" to="119.7pt,14.75pt" strokecolor="#8064a2" strokeweight="2pt">
            <v:shadow on="t" color="black" opacity="24903f" origin=",.5" offset="0,.55556mm"/>
          </v:line>
        </w:pict>
      </w:r>
    </w:p>
    <w:p w:rsidR="00B12323" w:rsidRDefault="00B12323">
      <w:pPr>
        <w:rPr>
          <w:rFonts w:cs="Times New Roman"/>
        </w:rPr>
      </w:pPr>
    </w:p>
    <w:p w:rsidR="00B12323" w:rsidRDefault="00B12323">
      <w:pPr>
        <w:rPr>
          <w:rFonts w:cs="Times New Roman"/>
        </w:rPr>
      </w:pPr>
      <w:r>
        <w:rPr>
          <w:noProof/>
        </w:rPr>
        <w:pict>
          <v:roundrect id="角丸四角形 2" o:spid="_x0000_s1036" style="position:absolute;left:0;text-align:left;margin-left:4.95pt;margin-top:8pt;width:441pt;height:605.25pt;z-index:251633664;visibility:visible;v-text-anchor:middle" arcsize="10923f" fillcolor="#fde9d9" strokeweight="1pt"/>
        </w:pict>
      </w:r>
      <w:r>
        <w:rPr>
          <w:noProof/>
        </w:rPr>
        <w:pict>
          <v:shape id="テキスト ボックス 1" o:spid="_x0000_s1037" type="#_x0000_t202" style="position:absolute;left:0;text-align:left;margin-left:151.95pt;margin-top:7.25pt;width:138pt;height:37.5pt;z-index:251655168;visibility:visible" filled="f" stroked="f" strokeweight=".5pt">
            <v:textbox>
              <w:txbxContent>
                <w:p w:rsidR="00B12323" w:rsidRPr="003957F3" w:rsidRDefault="00B12323">
                  <w:pPr>
                    <w:rPr>
                      <w:rFonts w:ascii="江戸勘亭流Ｐ" w:eastAsia="江戸勘亭流Ｐ" w:cs="Times New Roman"/>
                      <w:b/>
                      <w:bCs/>
                      <w:spacing w:val="10"/>
                      <w:sz w:val="44"/>
                      <w:szCs w:val="44"/>
                    </w:rPr>
                  </w:pPr>
                  <w:r>
                    <w:rPr>
                      <w:rFonts w:ascii="江戸勘亭流Ｐ" w:eastAsia="江戸勘亭流Ｐ" w:cs="江戸勘亭流Ｐ" w:hint="eastAsia"/>
                      <w:b/>
                      <w:bCs/>
                      <w:spacing w:val="10"/>
                      <w:sz w:val="44"/>
                      <w:szCs w:val="44"/>
                    </w:rPr>
                    <w:t>石</w:t>
                  </w:r>
                  <w:r>
                    <w:rPr>
                      <w:rFonts w:ascii="ＭＳ 明朝" w:hAnsi="ＭＳ 明朝" w:cs="ＭＳ 明朝" w:hint="eastAsia"/>
                      <w:b/>
                      <w:bCs/>
                      <w:spacing w:val="10"/>
                      <w:sz w:val="44"/>
                      <w:szCs w:val="44"/>
                    </w:rPr>
                    <w:t xml:space="preserve">　</w:t>
                  </w:r>
                  <w:r>
                    <w:rPr>
                      <w:rFonts w:ascii="江戸勘亭流Ｐ" w:eastAsia="江戸勘亭流Ｐ" w:cs="江戸勘亭流Ｐ" w:hint="eastAsia"/>
                      <w:b/>
                      <w:bCs/>
                      <w:spacing w:val="10"/>
                      <w:sz w:val="44"/>
                      <w:szCs w:val="44"/>
                    </w:rPr>
                    <w:t>鏡</w:t>
                  </w:r>
                  <w:r>
                    <w:rPr>
                      <w:rFonts w:ascii="ＭＳ 明朝" w:hAnsi="ＭＳ 明朝" w:cs="ＭＳ 明朝" w:hint="eastAsia"/>
                      <w:b/>
                      <w:bCs/>
                      <w:spacing w:val="10"/>
                      <w:sz w:val="44"/>
                      <w:szCs w:val="44"/>
                    </w:rPr>
                    <w:t xml:space="preserve">　</w:t>
                  </w:r>
                  <w:r>
                    <w:rPr>
                      <w:rFonts w:ascii="江戸勘亭流Ｐ" w:eastAsia="江戸勘亭流Ｐ" w:cs="江戸勘亭流Ｐ" w:hint="eastAsia"/>
                      <w:b/>
                      <w:bCs/>
                      <w:spacing w:val="10"/>
                      <w:sz w:val="44"/>
                      <w:szCs w:val="44"/>
                    </w:rPr>
                    <w:t>沖</w:t>
                  </w:r>
                </w:p>
              </w:txbxContent>
            </v:textbox>
          </v:shape>
        </w:pict>
      </w:r>
    </w:p>
    <w:p w:rsidR="00B12323" w:rsidRDefault="00B12323">
      <w:pPr>
        <w:rPr>
          <w:rFonts w:cs="Times New Roman"/>
        </w:rPr>
      </w:pPr>
    </w:p>
    <w:p w:rsidR="00B12323" w:rsidRDefault="00B12323">
      <w:pPr>
        <w:rPr>
          <w:rFonts w:cs="Times New Roman"/>
        </w:rPr>
      </w:pPr>
      <w:r>
        <w:rPr>
          <w:noProof/>
        </w:rPr>
        <w:pict>
          <v:shape id="テキスト ボックス 22" o:spid="_x0000_s1038" type="#_x0000_t202" style="position:absolute;left:0;text-align:left;margin-left:28.2pt;margin-top:-.25pt;width:372pt;height:63.75pt;z-index:251654144;visibility:visible" filled="f" stroked="f" strokeweight=".5pt">
            <v:textbox>
              <w:txbxContent>
                <w:p w:rsidR="00B12323" w:rsidRPr="00FF322F" w:rsidRDefault="00B12323">
                  <w:pPr>
                    <w:rPr>
                      <w:rFonts w:ascii="HGS創英角ﾎﾟｯﾌﾟ体" w:eastAsia="HGS創英角ﾎﾟｯﾌﾟ体" w:hAnsi="HGS創英角ﾎﾟｯﾌﾟ体" w:cs="Times New Roman"/>
                      <w:sz w:val="66"/>
                      <w:szCs w:val="66"/>
                    </w:rPr>
                  </w:pPr>
                  <w:r w:rsidRPr="00FF322F">
                    <w:rPr>
                      <w:rFonts w:ascii="HGS創英角ﾎﾟｯﾌﾟ体" w:eastAsia="HGS創英角ﾎﾟｯﾌﾟ体" w:hAnsi="HGS創英角ﾎﾟｯﾌﾟ体" w:cs="HGS創英角ﾎﾟｯﾌﾟ体" w:hint="eastAsia"/>
                      <w:sz w:val="66"/>
                      <w:szCs w:val="66"/>
                    </w:rPr>
                    <w:t>“ブリ</w:t>
                  </w:r>
                  <w:r w:rsidRPr="00FF322F">
                    <w:rPr>
                      <w:rFonts w:ascii="HGS創英角ﾎﾟｯﾌﾟ体" w:eastAsia="HGS創英角ﾎﾟｯﾌﾟ体" w:hAnsi="HGS創英角ﾎﾟｯﾌﾟ体" w:cs="HGS創英角ﾎﾟｯﾌﾟ体"/>
                      <w:sz w:val="66"/>
                      <w:szCs w:val="66"/>
                    </w:rPr>
                    <w:t>98</w:t>
                  </w:r>
                  <w:r w:rsidRPr="00FF322F">
                    <w:rPr>
                      <w:rFonts w:ascii="HGS創英角ﾎﾟｯﾌﾟ体" w:eastAsia="HGS創英角ﾎﾟｯﾌﾟ体" w:hAnsi="HGS創英角ﾎﾟｯﾌﾟ体" w:cs="HGS創英角ﾎﾟｯﾌﾟ体" w:hint="eastAsia"/>
                      <w:sz w:val="66"/>
                      <w:szCs w:val="66"/>
                    </w:rPr>
                    <w:t>ｃｍ”</w:t>
                  </w:r>
                  <w:r>
                    <w:rPr>
                      <w:rFonts w:ascii="HGS創英角ﾎﾟｯﾌﾟ体" w:eastAsia="HGS創英角ﾎﾟｯﾌﾟ体" w:hAnsi="HGS創英角ﾎﾟｯﾌﾟ体" w:cs="HGS創英角ﾎﾟｯﾌﾟ体" w:hint="eastAsia"/>
                      <w:sz w:val="66"/>
                      <w:szCs w:val="66"/>
                    </w:rPr>
                    <w:t>浮上</w:t>
                  </w:r>
                  <w:r w:rsidRPr="00FF322F">
                    <w:rPr>
                      <w:rFonts w:ascii="HGS創英角ﾎﾟｯﾌﾟ体" w:eastAsia="HGS創英角ﾎﾟｯﾌﾟ体" w:hAnsi="HGS創英角ﾎﾟｯﾌﾟ体" w:cs="HGS創英角ﾎﾟｯﾌﾟ体" w:hint="eastAsia"/>
                      <w:sz w:val="66"/>
                      <w:szCs w:val="66"/>
                    </w:rPr>
                    <w:t>！</w:t>
                  </w:r>
                </w:p>
                <w:p w:rsidR="00B12323" w:rsidRDefault="00B12323">
                  <w:pPr>
                    <w:rPr>
                      <w:rFonts w:cs="Times New Roman"/>
                    </w:rPr>
                  </w:pPr>
                </w:p>
              </w:txbxContent>
            </v:textbox>
          </v:shape>
        </w:pict>
      </w:r>
    </w:p>
    <w:p w:rsidR="00B12323" w:rsidRDefault="00B12323">
      <w:pPr>
        <w:rPr>
          <w:rFonts w:cs="Times New Roman"/>
        </w:rPr>
      </w:pPr>
    </w:p>
    <w:p w:rsidR="00B12323" w:rsidRDefault="00B12323">
      <w:pPr>
        <w:rPr>
          <w:rFonts w:cs="Times New Roman"/>
        </w:rPr>
      </w:pPr>
      <w:r>
        <w:rPr>
          <w:noProof/>
        </w:rPr>
        <w:pict>
          <v:line id="直線コネクタ 3" o:spid="_x0000_s1039" style="position:absolute;left:0;text-align:left;z-index:251656192;visibility:visible" from="52.2pt,16.25pt" to="385.95pt,16.25pt" strokeweight="2.25pt"/>
        </w:pict>
      </w:r>
    </w:p>
    <w:p w:rsidR="00B12323" w:rsidRDefault="00B12323">
      <w:pPr>
        <w:rPr>
          <w:rFonts w:cs="Times New Roman"/>
        </w:rPr>
      </w:pPr>
    </w:p>
    <w:p w:rsidR="00B12323" w:rsidRDefault="00B12323">
      <w:pPr>
        <w:rPr>
          <w:rFonts w:cs="Times New Roman"/>
        </w:rPr>
      </w:pPr>
      <w:r>
        <w:rPr>
          <w:noProof/>
        </w:rPr>
        <w:pict>
          <v:shape id="テキスト ボックス 7" o:spid="_x0000_s1040" type="#_x0000_t202" style="position:absolute;left:0;text-align:left;margin-left:4.95pt;margin-top:4.25pt;width:268.5pt;height:24pt;z-index:251658240;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cs="ＭＳ 明朝" w:hint="eastAsia"/>
                    </w:rPr>
                    <w:t xml:space="preserve">　</w:t>
                  </w:r>
                  <w:r>
                    <w:rPr>
                      <w:rFonts w:ascii="HG丸ｺﾞｼｯｸM-PRO" w:eastAsia="HG丸ｺﾞｼｯｸM-PRO" w:hAnsi="HG丸ｺﾞｼｯｸM-PRO" w:cs="HG丸ｺﾞｼｯｸM-PRO"/>
                      <w:sz w:val="20"/>
                      <w:szCs w:val="20"/>
                    </w:rPr>
                    <w:t>7</w:t>
                  </w:r>
                  <w:r>
                    <w:rPr>
                      <w:rFonts w:ascii="HG丸ｺﾞｼｯｸM-PRO" w:eastAsia="HG丸ｺﾞｼｯｸM-PRO" w:hAnsi="HG丸ｺﾞｼｯｸM-PRO" w:cs="HG丸ｺﾞｼｯｸM-PRO" w:hint="eastAsia"/>
                      <w:sz w:val="20"/>
                      <w:szCs w:val="20"/>
                    </w:rPr>
                    <w:t>月</w:t>
                  </w:r>
                  <w:r>
                    <w:rPr>
                      <w:rFonts w:ascii="HG丸ｺﾞｼｯｸM-PRO" w:eastAsia="HG丸ｺﾞｼｯｸM-PRO" w:hAnsi="HG丸ｺﾞｼｯｸM-PRO" w:cs="HG丸ｺﾞｼｯｸM-PRO"/>
                      <w:sz w:val="20"/>
                      <w:szCs w:val="20"/>
                    </w:rPr>
                    <w:t>31</w:t>
                  </w:r>
                  <w:r>
                    <w:rPr>
                      <w:rFonts w:ascii="HG丸ｺﾞｼｯｸM-PRO" w:eastAsia="HG丸ｺﾞｼｯｸM-PRO" w:hAnsi="HG丸ｺﾞｼｯｸM-PRO" w:cs="HG丸ｺﾞｼｯｸM-PRO" w:hint="eastAsia"/>
                      <w:sz w:val="20"/>
                      <w:szCs w:val="20"/>
                    </w:rPr>
                    <w:t>日（水）鳥羽市石鏡沖で、</w:t>
                  </w:r>
                  <w:r>
                    <w:rPr>
                      <w:rFonts w:cs="ＭＳ 明朝" w:hint="eastAsia"/>
                    </w:rPr>
                    <w:t>“</w:t>
                  </w:r>
                  <w:r>
                    <w:t>98</w:t>
                  </w:r>
                  <w:r>
                    <w:rPr>
                      <w:rFonts w:cs="ＭＳ 明朝" w:hint="eastAsia"/>
                    </w:rPr>
                    <w:t>ｃｍのブリ”</w:t>
                  </w:r>
                </w:p>
              </w:txbxContent>
            </v:textbox>
          </v:shape>
        </w:pict>
      </w:r>
      <w:r>
        <w:rPr>
          <w:noProof/>
        </w:rPr>
        <w:pict>
          <v:shape id="テキスト ボックス 6" o:spid="_x0000_s1041" type="#_x0000_t202" style="position:absolute;left:0;text-align:left;margin-left:276.45pt;margin-top:9.5pt;width:159.75pt;height:146.25pt;z-index:251657216;visibility:visible" strokeweight=".5pt">
            <v:fill r:id="rId7" o:title="" recolor="t" rotate="t" type="frame"/>
            <v:textbox>
              <w:txbxContent>
                <w:p w:rsidR="00B12323" w:rsidRDefault="00B12323">
                  <w:pPr>
                    <w:rPr>
                      <w:rFonts w:cs="Times New Roman"/>
                    </w:rPr>
                  </w:pPr>
                </w:p>
              </w:txbxContent>
            </v:textbox>
          </v:shape>
        </w:pict>
      </w:r>
    </w:p>
    <w:p w:rsidR="00B12323" w:rsidRDefault="00B12323">
      <w:pPr>
        <w:rPr>
          <w:rFonts w:cs="Times New Roman"/>
        </w:rPr>
      </w:pPr>
      <w:r>
        <w:rPr>
          <w:noProof/>
        </w:rPr>
        <w:pict>
          <v:shape id="テキスト ボックス 55" o:spid="_x0000_s1042" type="#_x0000_t202" style="position:absolute;left:0;text-align:left;margin-left:4.2pt;margin-top:11.75pt;width:268.5pt;height:24pt;z-index:251660288;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cs="ＭＳ 明朝" w:hint="eastAsia"/>
                    </w:rPr>
                    <w:t>が、釣り上げられた。</w:t>
                  </w:r>
                  <w:r>
                    <w:t xml:space="preserve"> </w:t>
                  </w:r>
                  <w:r>
                    <w:rPr>
                      <w:rFonts w:cs="ＭＳ 明朝" w:hint="eastAsia"/>
                    </w:rPr>
                    <w:t>例年、この時期の伊勢湾では</w:t>
                  </w:r>
                </w:p>
              </w:txbxContent>
            </v:textbox>
          </v:shape>
        </w:pict>
      </w:r>
    </w:p>
    <w:p w:rsidR="00B12323" w:rsidRDefault="00B12323">
      <w:pPr>
        <w:rPr>
          <w:rFonts w:cs="Times New Roman"/>
        </w:rPr>
      </w:pPr>
      <w:r>
        <w:rPr>
          <w:rFonts w:cs="ＭＳ 明朝" w:hint="eastAsia"/>
        </w:rPr>
        <w:t xml:space="preserve">　</w:t>
      </w:r>
    </w:p>
    <w:p w:rsidR="00B12323" w:rsidRDefault="00B12323">
      <w:pPr>
        <w:rPr>
          <w:rFonts w:cs="Times New Roman"/>
        </w:rPr>
      </w:pPr>
      <w:r>
        <w:rPr>
          <w:noProof/>
        </w:rPr>
        <w:pict>
          <v:shape id="テキスト ボックス 56" o:spid="_x0000_s1043" type="#_x0000_t202" style="position:absolute;left:0;text-align:left;margin-left:3.45pt;margin-top:4.25pt;width:306pt;height:24pt;z-index:251661312;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エサになるウタセ</w:t>
                  </w:r>
                  <w:r>
                    <w:rPr>
                      <w:rFonts w:cs="ＭＳ 明朝" w:hint="eastAsia"/>
                    </w:rPr>
                    <w:t>エビの漁獲量が一時的に少なくなる</w:t>
                  </w:r>
                </w:p>
              </w:txbxContent>
            </v:textbox>
          </v:shape>
        </w:pict>
      </w:r>
      <w:r>
        <w:rPr>
          <w:rFonts w:cs="ＭＳ 明朝" w:hint="eastAsia"/>
        </w:rPr>
        <w:t xml:space="preserve">　　　　　　　</w:t>
      </w:r>
    </w:p>
    <w:p w:rsidR="00B12323" w:rsidRDefault="00B12323">
      <w:pPr>
        <w:rPr>
          <w:rFonts w:cs="Times New Roman"/>
        </w:rPr>
      </w:pPr>
      <w:r>
        <w:rPr>
          <w:noProof/>
        </w:rPr>
        <w:pict>
          <v:shape id="テキスト ボックス 57" o:spid="_x0000_s1044" type="#_x0000_t202" style="position:absolute;left:0;text-align:left;margin-left:3.45pt;margin-top:17pt;width:268.5pt;height:24pt;z-index:251662336;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cs="ＭＳ 明朝" w:hint="eastAsia"/>
                    </w:rPr>
                    <w:t>ため、「コマセ・サビキ釣り」「小魚の泳がせ釣り」や</w:t>
                  </w:r>
                </w:p>
              </w:txbxContent>
            </v:textbox>
          </v:shape>
        </w:pict>
      </w:r>
    </w:p>
    <w:p w:rsidR="00B12323" w:rsidRDefault="00B12323">
      <w:pPr>
        <w:rPr>
          <w:rFonts w:cs="Times New Roman"/>
        </w:rPr>
      </w:pPr>
    </w:p>
    <w:p w:rsidR="00B12323" w:rsidRDefault="00B12323">
      <w:pPr>
        <w:rPr>
          <w:rFonts w:cs="Times New Roman"/>
        </w:rPr>
      </w:pPr>
      <w:r>
        <w:rPr>
          <w:noProof/>
        </w:rPr>
        <w:pict>
          <v:shape id="テキスト ボックス 59" o:spid="_x0000_s1045" type="#_x0000_t202" style="position:absolute;left:0;text-align:left;margin-left:3.45pt;margin-top:9.5pt;width:268.5pt;height:24pt;z-index:251664384;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cs="ＭＳ 明朝" w:hint="eastAsia"/>
                    </w:rPr>
                    <w:t>「落とし込み釣り」が釣りの主流になります。</w:t>
                  </w:r>
                </w:p>
              </w:txbxContent>
            </v:textbox>
          </v:shape>
        </w:pict>
      </w:r>
    </w:p>
    <w:p w:rsidR="00B12323" w:rsidRDefault="00B12323">
      <w:pPr>
        <w:rPr>
          <w:rFonts w:cs="Times New Roman"/>
        </w:rPr>
      </w:pPr>
    </w:p>
    <w:p w:rsidR="00B12323" w:rsidRDefault="00B12323">
      <w:pPr>
        <w:rPr>
          <w:rFonts w:cs="Times New Roman"/>
        </w:rPr>
      </w:pPr>
      <w:r>
        <w:rPr>
          <w:noProof/>
        </w:rPr>
        <w:pict>
          <v:shape id="テキスト ボックス 61" o:spid="_x0000_s1046" type="#_x0000_t202" style="position:absolute;left:0;text-align:left;margin-left:6.45pt;margin-top:3.5pt;width:268.5pt;height:24pt;z-index:251665408;visibility:visible" filled="f" stroked="f" strokeweight=".5pt">
            <v:textbox>
              <w:txbxContent>
                <w:p w:rsidR="00B12323" w:rsidRPr="00A4316E" w:rsidRDefault="00B12323" w:rsidP="0066338B">
                  <w:pPr>
                    <w:ind w:firstLineChars="50" w:firstLine="105"/>
                    <w:rPr>
                      <w:rFonts w:ascii="HG丸ｺﾞｼｯｸM-PRO" w:eastAsia="HG丸ｺﾞｼｯｸM-PRO" w:hAnsi="HG丸ｺﾞｼｯｸM-PRO" w:cs="Times New Roman"/>
                      <w:sz w:val="20"/>
                      <w:szCs w:val="20"/>
                    </w:rPr>
                  </w:pPr>
                  <w:r>
                    <w:rPr>
                      <w:rFonts w:cs="ＭＳ 明朝" w:hint="eastAsia"/>
                    </w:rPr>
                    <w:t>今回のブリは、</w:t>
                  </w:r>
                  <w:r>
                    <w:rPr>
                      <w:rFonts w:ascii="HG丸ｺﾞｼｯｸM-PRO" w:eastAsia="HG丸ｺﾞｼｯｸM-PRO" w:hAnsi="HG丸ｺﾞｼｯｸM-PRO" w:cs="HG丸ｺﾞｼｯｸM-PRO" w:hint="eastAsia"/>
                      <w:sz w:val="20"/>
                      <w:szCs w:val="20"/>
                    </w:rPr>
                    <w:t>「落とし込み釣り」で釣られています。</w:t>
                  </w:r>
                </w:p>
                <w:p w:rsidR="00B12323" w:rsidRPr="00A4316E" w:rsidRDefault="00B12323">
                  <w:pPr>
                    <w:rPr>
                      <w:rFonts w:ascii="HG丸ｺﾞｼｯｸM-PRO" w:eastAsia="HG丸ｺﾞｼｯｸM-PRO" w:hAnsi="HG丸ｺﾞｼｯｸM-PRO" w:cs="Times New Roman"/>
                      <w:sz w:val="20"/>
                      <w:szCs w:val="20"/>
                    </w:rPr>
                  </w:pPr>
                </w:p>
              </w:txbxContent>
            </v:textbox>
          </v:shape>
        </w:pict>
      </w:r>
    </w:p>
    <w:p w:rsidR="00B12323" w:rsidRDefault="00B12323">
      <w:pPr>
        <w:rPr>
          <w:rFonts w:cs="Times New Roman"/>
        </w:rPr>
      </w:pPr>
      <w:r>
        <w:rPr>
          <w:noProof/>
        </w:rPr>
        <w:pict>
          <v:shape id="テキスト ボックス 19" o:spid="_x0000_s1047" type="#_x0000_t202" style="position:absolute;left:0;text-align:left;margin-left:4.2pt;margin-top:9.5pt;width:328.5pt;height:24pt;z-index:251666432;visibility:visible" filled="f" stroked="f" strokeweight=".5pt">
            <v:textbox>
              <w:txbxContent>
                <w:p w:rsidR="00B12323" w:rsidRPr="00A4316E" w:rsidRDefault="00B12323" w:rsidP="00941B40">
                  <w:pPr>
                    <w:rPr>
                      <w:rFonts w:ascii="HG丸ｺﾞｼｯｸM-PRO" w:eastAsia="HG丸ｺﾞｼｯｸM-PRO" w:hAnsi="HG丸ｺﾞｼｯｸM-PRO" w:cs="Times New Roman"/>
                      <w:sz w:val="20"/>
                      <w:szCs w:val="20"/>
                    </w:rPr>
                  </w:pPr>
                  <w:r>
                    <w:t xml:space="preserve"> </w:t>
                  </w:r>
                  <w:r>
                    <w:rPr>
                      <w:rFonts w:ascii="HG丸ｺﾞｼｯｸM-PRO" w:eastAsia="HG丸ｺﾞｼｯｸM-PRO" w:hAnsi="HG丸ｺﾞｼｯｸM-PRO" w:cs="HG丸ｺﾞｼｯｸM-PRO" w:hint="eastAsia"/>
                      <w:sz w:val="20"/>
                      <w:szCs w:val="20"/>
                    </w:rPr>
                    <w:t>「落とし込み釣り」は、北陸地方でいう「タテ釣り」と同じで、サビ</w:t>
                  </w:r>
                </w:p>
                <w:p w:rsidR="00B12323" w:rsidRPr="00A4316E" w:rsidRDefault="00B12323">
                  <w:pPr>
                    <w:rPr>
                      <w:rFonts w:ascii="HG丸ｺﾞｼｯｸM-PRO" w:eastAsia="HG丸ｺﾞｼｯｸM-PRO" w:hAnsi="HG丸ｺﾞｼｯｸM-PRO" w:cs="Times New Roman"/>
                      <w:sz w:val="20"/>
                      <w:szCs w:val="20"/>
                    </w:rPr>
                  </w:pPr>
                </w:p>
              </w:txbxContent>
            </v:textbox>
          </v:shape>
        </w:pict>
      </w:r>
      <w:r>
        <w:rPr>
          <w:noProof/>
        </w:rPr>
        <w:pict>
          <v:shape id="テキスト ボックス 25" o:spid="_x0000_s1048" type="#_x0000_t202" style="position:absolute;left:0;text-align:left;margin-left:337.2pt;margin-top:11pt;width:99pt;height:202.5pt;z-index:251670528;visibility:visible" strokeweight=".5pt">
            <v:fill r:id="rId8" o:title="" recolor="t" rotate="t" type="frame"/>
            <v:textbox>
              <w:txbxContent>
                <w:p w:rsidR="00B12323" w:rsidRDefault="00B12323">
                  <w:pPr>
                    <w:rPr>
                      <w:rFonts w:cs="Times New Roman"/>
                    </w:rPr>
                  </w:pPr>
                </w:p>
              </w:txbxContent>
            </v:textbox>
          </v:shape>
        </w:pict>
      </w:r>
    </w:p>
    <w:p w:rsidR="00B12323" w:rsidRDefault="00B12323">
      <w:pPr>
        <w:rPr>
          <w:rFonts w:cs="Times New Roman"/>
        </w:rPr>
      </w:pPr>
      <w:r>
        <w:rPr>
          <w:noProof/>
        </w:rPr>
        <w:pict>
          <v:shape id="テキスト ボックス 58" o:spid="_x0000_s1049" type="#_x0000_t202" style="position:absolute;left:0;text-align:left;margin-left:5.7pt;margin-top:17pt;width:268.5pt;height:24pt;z-index:251663360;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p>
              </w:txbxContent>
            </v:textbox>
          </v:shape>
        </w:pict>
      </w:r>
    </w:p>
    <w:p w:rsidR="00B12323" w:rsidRDefault="00B12323">
      <w:pPr>
        <w:rPr>
          <w:rFonts w:cs="Times New Roman"/>
        </w:rPr>
      </w:pPr>
      <w:r>
        <w:rPr>
          <w:noProof/>
        </w:rPr>
        <w:pict>
          <v:shape id="テキスト ボックス 21" o:spid="_x0000_s1050" type="#_x0000_t202" style="position:absolute;left:0;text-align:left;margin-left:4.95pt;margin-top:2pt;width:330pt;height:24pt;z-index:251667456;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キのカラバリ仕掛けで掛けた小アジやイワシをそのままタナまで下ろ</w:t>
                  </w:r>
                </w:p>
              </w:txbxContent>
            </v:textbox>
          </v:shape>
        </w:pict>
      </w:r>
    </w:p>
    <w:p w:rsidR="00B12323" w:rsidRDefault="00B12323">
      <w:pPr>
        <w:rPr>
          <w:rFonts w:cs="Times New Roman"/>
        </w:rPr>
      </w:pPr>
      <w:r>
        <w:rPr>
          <w:noProof/>
        </w:rPr>
        <w:pict>
          <v:shape id="テキスト ボックス 23" o:spid="_x0000_s1051" type="#_x0000_t202" style="position:absolute;left:0;text-align:left;margin-left:4.2pt;margin-top:12.5pt;width:328.5pt;height:24pt;z-index:251668480;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し、青物やヒラメメなどを釣る釣り方です。</w:t>
                  </w:r>
                </w:p>
              </w:txbxContent>
            </v:textbox>
          </v:shape>
        </w:pict>
      </w:r>
    </w:p>
    <w:p w:rsidR="00B12323" w:rsidRDefault="00B12323">
      <w:pPr>
        <w:rPr>
          <w:rFonts w:cs="Times New Roman"/>
        </w:rPr>
      </w:pPr>
    </w:p>
    <w:p w:rsidR="00B12323" w:rsidRDefault="00B12323">
      <w:pPr>
        <w:rPr>
          <w:rFonts w:cs="Times New Roman"/>
        </w:rPr>
      </w:pPr>
      <w:r>
        <w:rPr>
          <w:noProof/>
        </w:rPr>
        <w:pict>
          <v:shape id="テキスト ボックス 27" o:spid="_x0000_s1052" type="#_x0000_t202" style="position:absolute;left:0;text-align:left;margin-left:4.2pt;margin-top:4.25pt;width:328.5pt;height:24pt;z-index:251671552;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今回は、上層でイワシを掛け、そのまま海底付近まで落とし込んで、</w:t>
                  </w:r>
                </w:p>
              </w:txbxContent>
            </v:textbox>
          </v:shape>
        </w:pict>
      </w:r>
      <w:r>
        <w:rPr>
          <w:noProof/>
        </w:rPr>
        <w:pict>
          <v:shape id="テキスト ボックス 24" o:spid="_x0000_s1053" type="#_x0000_t202" style="position:absolute;left:0;text-align:left;margin-left:5.7pt;margin-top:5.75pt;width:268.5pt;height:24pt;z-index:251669504;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p>
              </w:txbxContent>
            </v:textbox>
          </v:shape>
        </w:pict>
      </w:r>
    </w:p>
    <w:p w:rsidR="00B12323" w:rsidRDefault="00B12323">
      <w:pPr>
        <w:rPr>
          <w:rFonts w:cs="Times New Roman"/>
        </w:rPr>
      </w:pPr>
      <w:r>
        <w:rPr>
          <w:noProof/>
        </w:rPr>
        <w:pict>
          <v:shape id="テキスト ボックス 29" o:spid="_x0000_s1054" type="#_x0000_t202" style="position:absolute;left:0;text-align:left;margin-left:4.2pt;margin-top:13.25pt;width:268.5pt;height:24pt;z-index:251672576;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ブリ・マダイなどを狙ったとのことです。</w:t>
                  </w:r>
                </w:p>
              </w:txbxContent>
            </v:textbox>
          </v:shape>
        </w:pict>
      </w:r>
    </w:p>
    <w:p w:rsidR="00B12323" w:rsidRDefault="00B12323">
      <w:pPr>
        <w:rPr>
          <w:rFonts w:cs="Times New Roman"/>
        </w:rPr>
      </w:pPr>
      <w:r>
        <w:rPr>
          <w:noProof/>
        </w:rPr>
        <w:pict>
          <v:shape id="テキスト ボックス 31" o:spid="_x0000_s1055" type="#_x0000_t202" style="position:absolute;left:0;text-align:left;margin-left:119.7pt;margin-top:14pt;width:127.5pt;height:31.5pt;z-index:251677696;visibility:visible" filled="f" stroked="f" strokeweight=".5pt">
            <v:textbox>
              <w:txbxContent>
                <w:p w:rsidR="00B12323" w:rsidRPr="000C2A4A" w:rsidRDefault="00B12323">
                  <w:pPr>
                    <w:rPr>
                      <w:rFonts w:ascii="HG丸ｺﾞｼｯｸM-PRO" w:eastAsia="HG丸ｺﾞｼｯｸM-PRO" w:hAnsi="HG丸ｺﾞｼｯｸM-PRO" w:cs="Times New Roman"/>
                      <w:b/>
                      <w:bCs/>
                      <w:sz w:val="28"/>
                      <w:szCs w:val="28"/>
                    </w:rPr>
                  </w:pPr>
                  <w:r w:rsidRPr="000C2A4A">
                    <w:rPr>
                      <w:rFonts w:ascii="HG丸ｺﾞｼｯｸM-PRO" w:eastAsia="HG丸ｺﾞｼｯｸM-PRO" w:hAnsi="HG丸ｺﾞｼｯｸM-PRO" w:cs="HG丸ｺﾞｼｯｸM-PRO" w:hint="eastAsia"/>
                      <w:b/>
                      <w:bCs/>
                      <w:sz w:val="28"/>
                      <w:szCs w:val="28"/>
                    </w:rPr>
                    <w:t>―</w:t>
                  </w:r>
                  <w:r w:rsidRPr="000C2A4A">
                    <w:rPr>
                      <w:rFonts w:ascii="HG丸ｺﾞｼｯｸM-PRO" w:eastAsia="HG丸ｺﾞｼｯｸM-PRO" w:hAnsi="HG丸ｺﾞｼｯｸM-PRO" w:cs="HG丸ｺﾞｼｯｸM-PRO"/>
                      <w:b/>
                      <w:bCs/>
                      <w:sz w:val="28"/>
                      <w:szCs w:val="28"/>
                    </w:rPr>
                    <w:t xml:space="preserve"> </w:t>
                  </w:r>
                  <w:r w:rsidRPr="000C2A4A">
                    <w:rPr>
                      <w:rFonts w:ascii="HG丸ｺﾞｼｯｸM-PRO" w:eastAsia="HG丸ｺﾞｼｯｸM-PRO" w:hAnsi="HG丸ｺﾞｼｯｸM-PRO" w:cs="HG丸ｺﾞｼｯｸM-PRO" w:hint="eastAsia"/>
                      <w:b/>
                      <w:bCs/>
                      <w:sz w:val="28"/>
                      <w:szCs w:val="28"/>
                    </w:rPr>
                    <w:t>タックル</w:t>
                  </w:r>
                  <w:r w:rsidRPr="000C2A4A">
                    <w:rPr>
                      <w:rFonts w:ascii="HG丸ｺﾞｼｯｸM-PRO" w:eastAsia="HG丸ｺﾞｼｯｸM-PRO" w:hAnsi="HG丸ｺﾞｼｯｸM-PRO" w:cs="HG丸ｺﾞｼｯｸM-PRO"/>
                      <w:b/>
                      <w:bCs/>
                      <w:sz w:val="28"/>
                      <w:szCs w:val="28"/>
                    </w:rPr>
                    <w:t xml:space="preserve"> </w:t>
                  </w:r>
                  <w:r w:rsidRPr="000C2A4A">
                    <w:rPr>
                      <w:rFonts w:ascii="HG丸ｺﾞｼｯｸM-PRO" w:eastAsia="HG丸ｺﾞｼｯｸM-PRO" w:hAnsi="HG丸ｺﾞｼｯｸM-PRO" w:cs="HG丸ｺﾞｼｯｸM-PRO" w:hint="eastAsia"/>
                      <w:b/>
                      <w:bCs/>
                      <w:sz w:val="28"/>
                      <w:szCs w:val="28"/>
                    </w:rPr>
                    <w:t>―</w:t>
                  </w:r>
                </w:p>
              </w:txbxContent>
            </v:textbox>
          </v:shape>
        </w:pict>
      </w:r>
    </w:p>
    <w:p w:rsidR="00B12323" w:rsidRDefault="00B12323">
      <w:pPr>
        <w:rPr>
          <w:rFonts w:cs="Times New Roman"/>
        </w:rPr>
      </w:pPr>
    </w:p>
    <w:p w:rsidR="00B12323" w:rsidRDefault="00B12323">
      <w:pPr>
        <w:rPr>
          <w:rFonts w:cs="Times New Roman"/>
        </w:rPr>
      </w:pPr>
      <w:r>
        <w:rPr>
          <w:noProof/>
        </w:rPr>
        <w:pict>
          <v:shape id="テキスト ボックス 30" o:spid="_x0000_s1056" type="#_x0000_t202" style="position:absolute;left:0;text-align:left;margin-left:4.2pt;margin-top:13.25pt;width:329.25pt;height:24pt;z-index:251673600;visibility:visible" filled="f" stroked="f" strokeweight=".5pt">
            <v:textbox>
              <w:txbxContent>
                <w:p w:rsidR="00B12323" w:rsidRPr="00A4316E" w:rsidRDefault="00B1232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サオは、先が柔らかめで胴に張りがある</w:t>
                  </w:r>
                  <w:r>
                    <w:rPr>
                      <w:rFonts w:ascii="HG丸ｺﾞｼｯｸM-PRO" w:eastAsia="HG丸ｺﾞｼｯｸM-PRO" w:hAnsi="HG丸ｺﾞｼｯｸM-PRO" w:cs="HG丸ｺﾞｼｯｸM-PRO"/>
                      <w:sz w:val="20"/>
                      <w:szCs w:val="20"/>
                    </w:rPr>
                    <w:t>50</w:t>
                  </w:r>
                  <w:r>
                    <w:rPr>
                      <w:rFonts w:ascii="HG丸ｺﾞｼｯｸM-PRO" w:eastAsia="HG丸ｺﾞｼｯｸM-PRO" w:hAnsi="HG丸ｺﾞｼｯｸM-PRO" w:cs="HG丸ｺﾞｼｯｸM-PRO" w:hint="eastAsia"/>
                      <w:sz w:val="20"/>
                      <w:szCs w:val="20"/>
                    </w:rPr>
                    <w:t>号錘負荷、長さ</w:t>
                  </w:r>
                  <w:r>
                    <w:rPr>
                      <w:rFonts w:ascii="HG丸ｺﾞｼｯｸM-PRO" w:eastAsia="HG丸ｺﾞｼｯｸM-PRO" w:hAnsi="HG丸ｺﾞｼｯｸM-PRO" w:cs="HG丸ｺﾞｼｯｸM-PRO"/>
                      <w:sz w:val="20"/>
                      <w:szCs w:val="20"/>
                    </w:rPr>
                    <w:t>2</w: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sz w:val="20"/>
                      <w:szCs w:val="20"/>
                    </w:rPr>
                    <w:t>4m</w:t>
                  </w:r>
                </w:p>
                <w:p w:rsidR="00B12323" w:rsidRDefault="00B12323">
                  <w:pPr>
                    <w:rPr>
                      <w:rFonts w:cs="Times New Roman"/>
                    </w:rPr>
                  </w:pPr>
                </w:p>
              </w:txbxContent>
            </v:textbox>
          </v:shape>
        </w:pict>
      </w:r>
    </w:p>
    <w:p w:rsidR="00B12323" w:rsidRDefault="00B12323">
      <w:pPr>
        <w:rPr>
          <w:rFonts w:cs="Times New Roman"/>
        </w:rPr>
      </w:pPr>
      <w:r>
        <w:rPr>
          <w:noProof/>
        </w:rPr>
        <w:pict>
          <v:shape id="テキスト ボックス 17" o:spid="_x0000_s1057" type="#_x0000_t202" style="position:absolute;left:0;text-align:left;margin-left:376.95pt;margin-top:12.5pt;width:63pt;height:24pt;z-index:251676672;visibility:visible" filled="f" stroked="f" strokeweight=".5pt">
            <v:textbox>
              <w:txbxContent>
                <w:p w:rsidR="00B12323" w:rsidRPr="00F601C8" w:rsidRDefault="00B12323">
                  <w:pPr>
                    <w:rPr>
                      <w:rFonts w:cs="Times New Roman"/>
                      <w:sz w:val="14"/>
                      <w:szCs w:val="14"/>
                    </w:rPr>
                  </w:pPr>
                  <w:r w:rsidRPr="00F601C8">
                    <w:rPr>
                      <w:rFonts w:cs="ＭＳ 明朝" w:hint="eastAsia"/>
                      <w:sz w:val="14"/>
                      <w:szCs w:val="14"/>
                    </w:rPr>
                    <w:t>（ハヤブサ社）</w:t>
                  </w:r>
                </w:p>
              </w:txbxContent>
            </v:textbox>
          </v:shape>
        </w:pict>
      </w:r>
    </w:p>
    <w:p w:rsidR="00B12323" w:rsidRDefault="00B12323">
      <w:pPr>
        <w:rPr>
          <w:rFonts w:cs="Times New Roman"/>
        </w:rPr>
      </w:pPr>
      <w:r>
        <w:rPr>
          <w:noProof/>
        </w:rPr>
        <w:pict>
          <v:shape id="テキスト ボックス 8" o:spid="_x0000_s1058" type="#_x0000_t202" style="position:absolute;left:0;text-align:left;margin-left:6.45pt;margin-top:5.75pt;width:321pt;height:24pt;z-index:251674624;visibility:visible" filled="f" stroked="f" strokeweight=".5pt">
            <v:textbox>
              <w:txbxContent>
                <w:p w:rsidR="00B12323" w:rsidRPr="00A4316E" w:rsidRDefault="00B12323" w:rsidP="00DA5319">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前後のもの。</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リールは、中型両軸受けリール（手動・電動いずれも</w:t>
                  </w:r>
                </w:p>
              </w:txbxContent>
            </v:textbox>
          </v:shape>
        </w:pict>
      </w:r>
      <w:r>
        <w:rPr>
          <w:noProof/>
        </w:rPr>
        <w:pict>
          <v:shape id="テキスト ボックス 14" o:spid="_x0000_s1059" type="#_x0000_t202" style="position:absolute;left:0;text-align:left;margin-left:337.2pt;margin-top:8.75pt;width:99pt;height:23.25pt;z-index:251675648;visibility:visible" filled="f" stroked="f" strokeweight=".5pt">
            <v:textbox>
              <w:txbxContent>
                <w:p w:rsidR="00B12323" w:rsidRPr="00F61FBB" w:rsidRDefault="00B12323">
                  <w:pPr>
                    <w:rPr>
                      <w:rFonts w:cs="Times New Roman"/>
                      <w:sz w:val="14"/>
                      <w:szCs w:val="14"/>
                    </w:rPr>
                  </w:pPr>
                  <w:r w:rsidRPr="00F61FBB">
                    <w:rPr>
                      <w:sz w:val="14"/>
                      <w:szCs w:val="14"/>
                    </w:rPr>
                    <w:t>[</w:t>
                  </w:r>
                  <w:r>
                    <w:rPr>
                      <w:sz w:val="14"/>
                      <w:szCs w:val="14"/>
                    </w:rPr>
                    <w:t xml:space="preserve"> </w:t>
                  </w:r>
                  <w:r w:rsidRPr="00F61FBB">
                    <w:rPr>
                      <w:rFonts w:cs="ＭＳ 明朝" w:hint="eastAsia"/>
                      <w:sz w:val="14"/>
                      <w:szCs w:val="14"/>
                    </w:rPr>
                    <w:t>喰わせサビキ仕掛</w:t>
                  </w:r>
                  <w:r>
                    <w:rPr>
                      <w:rFonts w:cs="ＭＳ 明朝" w:hint="eastAsia"/>
                      <w:sz w:val="14"/>
                      <w:szCs w:val="14"/>
                    </w:rPr>
                    <w:t>け図</w:t>
                  </w:r>
                  <w:r>
                    <w:rPr>
                      <w:sz w:val="14"/>
                      <w:szCs w:val="14"/>
                    </w:rPr>
                    <w:t xml:space="preserve"> ]</w:t>
                  </w:r>
                </w:p>
              </w:txbxContent>
            </v:textbox>
          </v:shape>
        </w:pict>
      </w:r>
    </w:p>
    <w:p w:rsidR="00B12323" w:rsidRDefault="00B12323">
      <w:pPr>
        <w:rPr>
          <w:rFonts w:cs="Times New Roman"/>
        </w:rPr>
      </w:pPr>
      <w:r>
        <w:rPr>
          <w:noProof/>
        </w:rPr>
        <w:pict>
          <v:shape id="テキスト ボックス 37" o:spid="_x0000_s1060" type="#_x0000_t202" style="position:absolute;left:0;text-align:left;margin-left:5.7pt;margin-top:14.75pt;width:405pt;height:24pt;z-index:251679744;visibility:visible" filled="f" stroked="f" strokeweight=".5pt">
            <v:textbox>
              <w:txbxContent>
                <w:p w:rsidR="00B12323" w:rsidRPr="00A4316E" w:rsidRDefault="00B12323" w:rsidP="00E75D6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可）、</w:t>
                  </w:r>
                  <w:r>
                    <w:rPr>
                      <w:rFonts w:ascii="HG丸ｺﾞｼｯｸM-PRO" w:eastAsia="HG丸ｺﾞｼｯｸM-PRO" w:hAnsi="HG丸ｺﾞｼｯｸM-PRO" w:cs="HG丸ｺﾞｼｯｸM-PRO"/>
                      <w:sz w:val="20"/>
                      <w:szCs w:val="20"/>
                    </w:rPr>
                    <w:t>PE4</w:t>
                  </w:r>
                  <w:r>
                    <w:rPr>
                      <w:rFonts w:ascii="HG丸ｺﾞｼｯｸM-PRO" w:eastAsia="HG丸ｺﾞｼｯｸM-PRO" w:hAnsi="HG丸ｺﾞｼｯｸM-PRO" w:cs="HG丸ｺﾞｼｯｸM-PRO" w:hint="eastAsia"/>
                      <w:sz w:val="20"/>
                      <w:szCs w:val="20"/>
                    </w:rPr>
                    <w:t>号</w:t>
                  </w:r>
                  <w:r>
                    <w:rPr>
                      <w:rFonts w:ascii="HG丸ｺﾞｼｯｸM-PRO" w:eastAsia="HG丸ｺﾞｼｯｸM-PRO" w:hAnsi="HG丸ｺﾞｼｯｸM-PRO" w:cs="HG丸ｺﾞｼｯｸM-PRO"/>
                      <w:sz w:val="20"/>
                      <w:szCs w:val="20"/>
                    </w:rPr>
                    <w:t>200</w:t>
                  </w:r>
                  <w:r>
                    <w:rPr>
                      <w:rFonts w:ascii="HG丸ｺﾞｼｯｸM-PRO" w:eastAsia="HG丸ｺﾞｼｯｸM-PRO" w:hAnsi="HG丸ｺﾞｼｯｸM-PRO" w:cs="HG丸ｺﾞｼｯｸM-PRO" w:hint="eastAsia"/>
                      <w:sz w:val="20"/>
                      <w:szCs w:val="20"/>
                    </w:rPr>
                    <w:t>ｍを巻いておく。</w:t>
                  </w:r>
                </w:p>
              </w:txbxContent>
            </v:textbox>
          </v:shape>
        </w:pict>
      </w:r>
    </w:p>
    <w:p w:rsidR="00B12323" w:rsidRDefault="00B12323">
      <w:pPr>
        <w:rPr>
          <w:rFonts w:cs="Times New Roman"/>
        </w:rPr>
      </w:pPr>
      <w:r>
        <w:rPr>
          <w:noProof/>
        </w:rPr>
        <w:pict>
          <v:shape id="テキスト ボックス 35" o:spid="_x0000_s1061" type="#_x0000_t202" style="position:absolute;left:0;text-align:left;margin-left:305.7pt;margin-top:107.75pt;width:132pt;height:24.75pt;z-index:251681792;visibility:visible" filled="f" stroked="f" strokeweight=".5pt">
            <v:textbox>
              <w:txbxContent>
                <w:p w:rsidR="00B12323" w:rsidRPr="00BB6FF8" w:rsidRDefault="00B12323">
                  <w:pPr>
                    <w:rPr>
                      <w:rFonts w:ascii="HG丸ｺﾞｼｯｸM-PRO" w:eastAsia="HG丸ｺﾞｼｯｸM-PRO" w:hAnsi="HG丸ｺﾞｼｯｸM-PRO" w:cs="Times New Roman"/>
                      <w:sz w:val="18"/>
                      <w:szCs w:val="18"/>
                    </w:rPr>
                  </w:pPr>
                  <w:r w:rsidRPr="00BB6FF8">
                    <w:rPr>
                      <w:rFonts w:ascii="HG丸ｺﾞｼｯｸM-PRO" w:eastAsia="HG丸ｺﾞｼｯｸM-PRO" w:hAnsi="HG丸ｺﾞｼｯｸM-PRO" w:cs="HG丸ｺﾞｼｯｸM-PRO" w:hint="eastAsia"/>
                      <w:sz w:val="18"/>
                      <w:szCs w:val="18"/>
                    </w:rPr>
                    <w:t>［　松岡</w:t>
                  </w:r>
                  <w:r w:rsidRPr="00BB6FF8">
                    <w:rPr>
                      <w:rFonts w:ascii="HG丸ｺﾞｼｯｸM-PRO" w:eastAsia="HG丸ｺﾞｼｯｸM-PRO" w:hAnsi="HG丸ｺﾞｼｯｸM-PRO" w:cs="HG丸ｺﾞｼｯｸM-PRO"/>
                      <w:sz w:val="18"/>
                      <w:szCs w:val="18"/>
                    </w:rPr>
                    <w:t xml:space="preserve"> </w:t>
                  </w:r>
                  <w:r w:rsidRPr="00BB6FF8">
                    <w:rPr>
                      <w:rFonts w:ascii="HG丸ｺﾞｼｯｸM-PRO" w:eastAsia="HG丸ｺﾞｼｯｸM-PRO" w:hAnsi="HG丸ｺﾞｼｯｸM-PRO" w:cs="HG丸ｺﾞｼｯｸM-PRO" w:hint="eastAsia"/>
                      <w:sz w:val="18"/>
                      <w:szCs w:val="18"/>
                    </w:rPr>
                    <w:t xml:space="preserve">隆春　　</w:t>
                  </w:r>
                  <w:r>
                    <w:rPr>
                      <w:rFonts w:ascii="HG丸ｺﾞｼｯｸM-PRO" w:eastAsia="HG丸ｺﾞｼｯｸM-PRO" w:hAnsi="HG丸ｺﾞｼｯｸM-PRO" w:cs="HG丸ｺﾞｼｯｸM-PRO"/>
                      <w:sz w:val="18"/>
                      <w:szCs w:val="18"/>
                    </w:rPr>
                    <w:t>8</w:t>
                  </w:r>
                  <w:r w:rsidRPr="00BB6FF8">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HG丸ｺﾞｼｯｸM-PRO"/>
                      <w:sz w:val="18"/>
                      <w:szCs w:val="18"/>
                    </w:rPr>
                    <w:t xml:space="preserve">2  </w:t>
                  </w:r>
                  <w:r w:rsidRPr="00BB6FF8">
                    <w:rPr>
                      <w:rFonts w:ascii="HG丸ｺﾞｼｯｸM-PRO" w:eastAsia="HG丸ｺﾞｼｯｸM-PRO" w:hAnsi="HG丸ｺﾞｼｯｸM-PRO" w:cs="HG丸ｺﾞｼｯｸM-PRO" w:hint="eastAsia"/>
                      <w:sz w:val="18"/>
                      <w:szCs w:val="18"/>
                    </w:rPr>
                    <w:t>］</w:t>
                  </w:r>
                </w:p>
              </w:txbxContent>
            </v:textbox>
          </v:shape>
        </w:pict>
      </w:r>
      <w:r>
        <w:rPr>
          <w:noProof/>
        </w:rPr>
        <w:pict>
          <v:shape id="テキスト ボックス 54" o:spid="_x0000_s1062" type="#_x0000_t202" style="position:absolute;left:0;text-align:left;margin-left:147.45pt;margin-top:80pt;width:268.5pt;height:24.75pt;z-index:251659264;visibility:visible" filled="f" stroked="f" strokeweight=".5pt">
            <v:textbox>
              <w:txbxContent>
                <w:p w:rsidR="00B12323" w:rsidRPr="00BB6FF8" w:rsidRDefault="00B12323">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HG丸ｺﾞｼｯｸM-PRO"/>
                      <w:sz w:val="18"/>
                      <w:szCs w:val="18"/>
                    </w:rPr>
                    <w:t xml:space="preserve"> </w:t>
                  </w:r>
                  <w:r>
                    <w:rPr>
                      <w:rFonts w:ascii="HG丸ｺﾞｼｯｸM-PRO" w:eastAsia="HG丸ｺﾞｼｯｸM-PRO" w:hAnsi="HG丸ｺﾞｼｯｸM-PRO" w:cs="HG丸ｺﾞｼｯｸM-PRO" w:hint="eastAsia"/>
                      <w:sz w:val="18"/>
                      <w:szCs w:val="18"/>
                    </w:rPr>
                    <w:t>情報・写真提供：石鏡</w:t>
                  </w:r>
                  <w:r>
                    <w:rPr>
                      <w:rFonts w:ascii="HG丸ｺﾞｼｯｸM-PRO" w:eastAsia="HG丸ｺﾞｼｯｸM-PRO" w:hAnsi="HG丸ｺﾞｼｯｸM-PRO" w:cs="HG丸ｺﾞｼｯｸM-PRO"/>
                      <w:sz w:val="18"/>
                      <w:szCs w:val="18"/>
                    </w:rPr>
                    <w:t xml:space="preserve"> </w:t>
                  </w:r>
                  <w:r>
                    <w:rPr>
                      <w:rFonts w:ascii="HG丸ｺﾞｼｯｸM-PRO" w:eastAsia="HG丸ｺﾞｼｯｸM-PRO" w:hAnsi="HG丸ｺﾞｼｯｸM-PRO" w:cs="HG丸ｺﾞｼｯｸM-PRO" w:hint="eastAsia"/>
                      <w:sz w:val="18"/>
                      <w:szCs w:val="18"/>
                    </w:rPr>
                    <w:t>幸徳丸（℡</w:t>
                  </w:r>
                  <w:r>
                    <w:rPr>
                      <w:rFonts w:ascii="HG丸ｺﾞｼｯｸM-PRO" w:eastAsia="HG丸ｺﾞｼｯｸM-PRO" w:hAnsi="HG丸ｺﾞｼｯｸM-PRO" w:cs="HG丸ｺﾞｼｯｸM-PRO"/>
                      <w:sz w:val="18"/>
                      <w:szCs w:val="18"/>
                    </w:rPr>
                    <w:t xml:space="preserve"> 0599-32-5274</w:t>
                  </w:r>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HG丸ｺﾞｼｯｸM-PRO"/>
                      <w:sz w:val="18"/>
                      <w:szCs w:val="18"/>
                    </w:rPr>
                    <w:t xml:space="preserve"> </w:t>
                  </w:r>
                  <w:r>
                    <w:rPr>
                      <w:rFonts w:ascii="HG丸ｺﾞｼｯｸM-PRO" w:eastAsia="HG丸ｺﾞｼｯｸM-PRO" w:hAnsi="HG丸ｺﾞｼｯｸM-PRO" w:cs="HG丸ｺﾞｼｯｸM-PRO" w:hint="eastAsia"/>
                      <w:sz w:val="18"/>
                      <w:szCs w:val="18"/>
                    </w:rPr>
                    <w:t>＞</w:t>
                  </w:r>
                </w:p>
              </w:txbxContent>
            </v:textbox>
          </v:shape>
        </w:pict>
      </w:r>
      <w:r>
        <w:rPr>
          <w:noProof/>
        </w:rPr>
        <w:pict>
          <v:shape id="テキスト ボックス 36" o:spid="_x0000_s1063" type="#_x0000_t202" style="position:absolute;left:0;text-align:left;margin-left:12.45pt;margin-top:50pt;width:328.5pt;height:24pt;z-index:251678720;visibility:visible" filled="f" stroked="f" strokeweight=".5pt">
            <v:textbox>
              <w:txbxContent>
                <w:p w:rsidR="00B12323" w:rsidRPr="00A4316E" w:rsidRDefault="00B12323" w:rsidP="00DA5319">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sz w:val="20"/>
                      <w:szCs w:val="20"/>
                    </w:rPr>
                    <w:t>8</w:t>
                  </w:r>
                  <w:r>
                    <w:rPr>
                      <w:rFonts w:ascii="HG丸ｺﾞｼｯｸM-PRO" w:eastAsia="HG丸ｺﾞｼｯｸM-PRO" w:hAnsi="HG丸ｺﾞｼｯｸM-PRO" w:cs="HG丸ｺﾞｼｯｸM-PRO" w:hint="eastAsia"/>
                      <w:sz w:val="20"/>
                      <w:szCs w:val="20"/>
                    </w:rPr>
                    <w:t>号・枝糸</w:t>
                  </w:r>
                  <w:r>
                    <w:rPr>
                      <w:rFonts w:ascii="HG丸ｺﾞｼｯｸM-PRO" w:eastAsia="HG丸ｺﾞｼｯｸM-PRO" w:hAnsi="HG丸ｺﾞｼｯｸM-PRO" w:cs="HG丸ｺﾞｼｯｸM-PRO"/>
                      <w:sz w:val="20"/>
                      <w:szCs w:val="20"/>
                    </w:rPr>
                    <w:t>15cm</w:t>
                  </w:r>
                  <w:r>
                    <w:rPr>
                      <w:rFonts w:ascii="HG丸ｺﾞｼｯｸM-PRO" w:eastAsia="HG丸ｺﾞｼｯｸM-PRO" w:hAnsi="HG丸ｺﾞｼｯｸM-PRO" w:cs="HG丸ｺﾞｼｯｸM-PRO" w:hint="eastAsia"/>
                      <w:sz w:val="20"/>
                      <w:szCs w:val="20"/>
                    </w:rPr>
                    <w:t>・間</w:t>
                  </w:r>
                  <w:r>
                    <w:rPr>
                      <w:rFonts w:ascii="HG丸ｺﾞｼｯｸM-PRO" w:eastAsia="HG丸ｺﾞｼｯｸM-PRO" w:hAnsi="HG丸ｺﾞｼｯｸM-PRO" w:cs="HG丸ｺﾞｼｯｸM-PRO"/>
                      <w:sz w:val="20"/>
                      <w:szCs w:val="20"/>
                    </w:rPr>
                    <w:t>55cm</w:t>
                  </w:r>
                  <w:r>
                    <w:rPr>
                      <w:rFonts w:ascii="HG丸ｺﾞｼｯｸM-PRO" w:eastAsia="HG丸ｺﾞｼｯｸM-PRO" w:hAnsi="HG丸ｺﾞｼｯｸM-PRO" w:cs="HG丸ｺﾞｼｯｸM-PRO" w:hint="eastAsia"/>
                      <w:sz w:val="20"/>
                      <w:szCs w:val="20"/>
                    </w:rPr>
                    <w:t>・捨て糸</w:t>
                  </w:r>
                  <w:r>
                    <w:rPr>
                      <w:rFonts w:ascii="HG丸ｺﾞｼｯｸM-PRO" w:eastAsia="HG丸ｺﾞｼｯｸM-PRO" w:hAnsi="HG丸ｺﾞｼｯｸM-PRO" w:cs="HG丸ｺﾞｼｯｸM-PRO"/>
                      <w:sz w:val="20"/>
                      <w:szCs w:val="20"/>
                    </w:rPr>
                    <w:t>50</w:t>
                  </w:r>
                  <w:r>
                    <w:rPr>
                      <w:rFonts w:ascii="HG丸ｺﾞｼｯｸM-PRO" w:eastAsia="HG丸ｺﾞｼｯｸM-PRO" w:hAnsi="HG丸ｺﾞｼｯｸM-PRO" w:cs="HG丸ｺﾞｼｯｸM-PRO" w:hint="eastAsia"/>
                      <w:sz w:val="20"/>
                      <w:szCs w:val="20"/>
                    </w:rPr>
                    <w:t>ｃｍ・全長</w:t>
                  </w:r>
                  <w:r>
                    <w:rPr>
                      <w:rFonts w:ascii="HG丸ｺﾞｼｯｸM-PRO" w:eastAsia="HG丸ｺﾞｼｯｸM-PRO" w:hAnsi="HG丸ｺﾞｼｯｸM-PRO" w:cs="HG丸ｺﾞｼｯｸM-PRO"/>
                      <w:sz w:val="20"/>
                      <w:szCs w:val="20"/>
                    </w:rPr>
                    <w:t>3</w: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sz w:val="20"/>
                      <w:szCs w:val="20"/>
                    </w:rPr>
                    <w:t>85m</w:t>
                  </w:r>
                  <w:r>
                    <w:rPr>
                      <w:rFonts w:ascii="HG丸ｺﾞｼｯｸM-PRO" w:eastAsia="HG丸ｺﾞｼｯｸM-PRO" w:hAnsi="HG丸ｺﾞｼｯｸM-PRO" w:cs="HG丸ｺﾞｼｯｸM-PRO" w:hint="eastAsia"/>
                      <w:sz w:val="20"/>
                      <w:szCs w:val="20"/>
                    </w:rPr>
                    <w:t>。</w:t>
                  </w:r>
                </w:p>
              </w:txbxContent>
            </v:textbox>
          </v:shape>
        </w:pict>
      </w:r>
      <w:r>
        <w:rPr>
          <w:noProof/>
        </w:rPr>
        <w:pict>
          <v:shape id="テキスト ボックス 38" o:spid="_x0000_s1064" type="#_x0000_t202" style="position:absolute;left:0;text-align:left;margin-left:-.3pt;margin-top:23pt;width:436.5pt;height:24pt;z-index:251680768;visibility:visible" filled="f" stroked="f" strokeweight=".5pt">
            <v:textbox>
              <w:txbxContent>
                <w:p w:rsidR="00B12323" w:rsidRPr="00A4316E" w:rsidRDefault="00B12323" w:rsidP="00493C0D">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仕掛けは、</w:t>
                  </w:r>
                  <w:r>
                    <w:rPr>
                      <w:rFonts w:ascii="HG丸ｺﾞｼｯｸM-PRO" w:eastAsia="HG丸ｺﾞｼｯｸM-PRO" w:hAnsi="HG丸ｺﾞｼｯｸM-PRO" w:cs="HG丸ｺﾞｼｯｸM-PRO"/>
                      <w:sz w:val="20"/>
                      <w:szCs w:val="20"/>
                    </w:rPr>
                    <w:t>6</w:t>
                  </w:r>
                  <w:r>
                    <w:rPr>
                      <w:rFonts w:ascii="HG丸ｺﾞｼｯｸM-PRO" w:eastAsia="HG丸ｺﾞｼｯｸM-PRO" w:hAnsi="HG丸ｺﾞｼｯｸM-PRO" w:cs="HG丸ｺﾞｼｯｸM-PRO" w:hint="eastAsia"/>
                      <w:sz w:val="20"/>
                      <w:szCs w:val="20"/>
                    </w:rPr>
                    <w:t>本バリ・喰わせ</w:t>
                  </w:r>
                  <w:r>
                    <w:rPr>
                      <w:rFonts w:ascii="HG丸ｺﾞｼｯｸM-PRO" w:eastAsia="HG丸ｺﾞｼｯｸM-PRO" w:hAnsi="HG丸ｺﾞｼｯｸM-PRO" w:cs="HG丸ｺﾞｼｯｸM-PRO"/>
                      <w:sz w:val="20"/>
                      <w:szCs w:val="20"/>
                    </w:rPr>
                    <w:t>w</w:t>
                  </w:r>
                  <w:r>
                    <w:rPr>
                      <w:rFonts w:ascii="HG丸ｺﾞｼｯｸM-PRO" w:eastAsia="HG丸ｺﾞｼｯｸM-PRO" w:hAnsi="HG丸ｺﾞｼｯｸM-PRO" w:cs="HG丸ｺﾞｼｯｸM-PRO" w:hint="eastAsia"/>
                      <w:sz w:val="20"/>
                      <w:szCs w:val="20"/>
                    </w:rPr>
                    <w:t>胴打・白・</w:t>
                  </w:r>
                  <w:r>
                    <w:rPr>
                      <w:rFonts w:ascii="HG丸ｺﾞｼｯｸM-PRO" w:eastAsia="HG丸ｺﾞｼｯｸM-PRO" w:hAnsi="HG丸ｺﾞｼｯｸM-PRO" w:cs="HG丸ｺﾞｼｯｸM-PRO"/>
                      <w:sz w:val="20"/>
                      <w:szCs w:val="20"/>
                    </w:rPr>
                    <w:t>12</w:t>
                  </w:r>
                  <w:r>
                    <w:rPr>
                      <w:rFonts w:ascii="HG丸ｺﾞｼｯｸM-PRO" w:eastAsia="HG丸ｺﾞｼｯｸM-PRO" w:hAnsi="HG丸ｺﾞｼｯｸM-PRO" w:cs="HG丸ｺﾞｼｯｸM-PRO" w:hint="eastAsia"/>
                      <w:sz w:val="20"/>
                      <w:szCs w:val="20"/>
                    </w:rPr>
                    <w:t>号。</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hint="eastAsia"/>
                      <w:sz w:val="20"/>
                      <w:szCs w:val="20"/>
                    </w:rPr>
                    <w:t>ハリス・幹糸ともにフロロカーボン</w:t>
                  </w:r>
                </w:p>
              </w:txbxContent>
            </v:textbox>
          </v:shape>
        </w:pict>
      </w:r>
      <w:r>
        <w:rPr>
          <w:noProof/>
        </w:rPr>
        <w:pict>
          <v:shape id="テキスト ボックス 28" o:spid="_x0000_s1065" type="#_x0000_t202" style="position:absolute;left:0;text-align:left;margin-left:270.45pt;margin-top:632.75pt;width:147pt;height:23.25pt;z-index:251637760;visibility:visible" filled="f" stroked="f" strokeweight=".5pt">
            <v:textbox>
              <w:txbxContent>
                <w:p w:rsidR="00B12323" w:rsidRPr="008330E8" w:rsidRDefault="00B12323">
                  <w:pPr>
                    <w:rPr>
                      <w:rFonts w:ascii="HG丸ｺﾞｼｯｸM-PRO" w:eastAsia="HG丸ｺﾞｼｯｸM-PRO" w:hAnsi="HG丸ｺﾞｼｯｸM-PRO" w:cs="HG丸ｺﾞｼｯｸM-PRO"/>
                      <w:b/>
                      <w:bCs/>
                      <w:sz w:val="20"/>
                      <w:szCs w:val="20"/>
                    </w:rPr>
                  </w:pPr>
                  <w:r>
                    <w:rPr>
                      <w:rFonts w:cs="ＭＳ 明朝" w:hint="eastAsia"/>
                    </w:rPr>
                    <w:t xml:space="preserve">　　</w:t>
                  </w:r>
                  <w:r w:rsidRPr="008330E8">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b/>
                      <w:bCs/>
                      <w:sz w:val="20"/>
                      <w:szCs w:val="20"/>
                    </w:rPr>
                    <w:t>7</w:t>
                  </w:r>
                  <w:r w:rsidRPr="008330E8">
                    <w:rPr>
                      <w:rFonts w:ascii="HG丸ｺﾞｼｯｸM-PRO" w:eastAsia="HG丸ｺﾞｼｯｸM-PRO" w:hAnsi="HG丸ｺﾞｼｯｸM-PRO" w:cs="HG丸ｺﾞｼｯｸM-PRO" w:hint="eastAsia"/>
                      <w:b/>
                      <w:bCs/>
                      <w:sz w:val="20"/>
                      <w:szCs w:val="20"/>
                    </w:rPr>
                    <w:t>／</w:t>
                  </w:r>
                  <w:r>
                    <w:rPr>
                      <w:rFonts w:ascii="HG丸ｺﾞｼｯｸM-PRO" w:eastAsia="HG丸ｺﾞｼｯｸM-PRO" w:hAnsi="HG丸ｺﾞｼｯｸM-PRO" w:cs="HG丸ｺﾞｼｯｸM-PRO"/>
                      <w:b/>
                      <w:bCs/>
                      <w:sz w:val="20"/>
                      <w:szCs w:val="20"/>
                    </w:rPr>
                    <w:t>6</w:t>
                  </w:r>
                  <w:r w:rsidRPr="008330E8">
                    <w:rPr>
                      <w:rFonts w:ascii="HG丸ｺﾞｼｯｸM-PRO" w:eastAsia="HG丸ｺﾞｼｯｸM-PRO" w:hAnsi="HG丸ｺﾞｼｯｸM-PRO" w:cs="HG丸ｺﾞｼｯｸM-PRO" w:hint="eastAsia"/>
                      <w:b/>
                      <w:bCs/>
                      <w:sz w:val="20"/>
                      <w:szCs w:val="20"/>
                    </w:rPr>
                    <w:t xml:space="preserve">　松岡</w:t>
                  </w:r>
                  <w:r w:rsidRPr="008330E8">
                    <w:rPr>
                      <w:rFonts w:ascii="HG丸ｺﾞｼｯｸM-PRO" w:eastAsia="HG丸ｺﾞｼｯｸM-PRO" w:hAnsi="HG丸ｺﾞｼｯｸM-PRO" w:cs="HG丸ｺﾞｼｯｸM-PRO"/>
                      <w:b/>
                      <w:bCs/>
                      <w:sz w:val="20"/>
                      <w:szCs w:val="20"/>
                    </w:rPr>
                    <w:t xml:space="preserve"> </w:t>
                  </w:r>
                  <w:r w:rsidRPr="008330E8">
                    <w:rPr>
                      <w:rFonts w:ascii="HG丸ｺﾞｼｯｸM-PRO" w:eastAsia="HG丸ｺﾞｼｯｸM-PRO" w:hAnsi="HG丸ｺﾞｼｯｸM-PRO" w:cs="HG丸ｺﾞｼｯｸM-PRO" w:hint="eastAsia"/>
                      <w:b/>
                      <w:bCs/>
                      <w:sz w:val="20"/>
                      <w:szCs w:val="20"/>
                    </w:rPr>
                    <w:t>隆春</w:t>
                  </w:r>
                  <w:r w:rsidRPr="008330E8">
                    <w:rPr>
                      <w:rFonts w:ascii="HG丸ｺﾞｼｯｸM-PRO" w:eastAsia="HG丸ｺﾞｼｯｸM-PRO" w:hAnsi="HG丸ｺﾞｼｯｸM-PRO" w:cs="HG丸ｺﾞｼｯｸM-PRO"/>
                      <w:b/>
                      <w:bCs/>
                      <w:sz w:val="20"/>
                      <w:szCs w:val="20"/>
                    </w:rPr>
                    <w:t xml:space="preserve"> ]</w:t>
                  </w:r>
                </w:p>
                <w:p w:rsidR="00B12323" w:rsidRDefault="00B12323">
                  <w:pPr>
                    <w:rPr>
                      <w:rFonts w:cs="Times New Roman"/>
                    </w:rPr>
                  </w:pPr>
                </w:p>
              </w:txbxContent>
            </v:textbox>
          </v:shape>
        </w:pict>
      </w:r>
      <w:r>
        <w:rPr>
          <w:noProof/>
        </w:rPr>
        <w:pict>
          <v:shape id="テキスト ボックス 11" o:spid="_x0000_s1066" type="#_x0000_t202" style="position:absolute;left:0;text-align:left;margin-left:206.7pt;margin-top:594.5pt;width:191.25pt;height:25.5pt;z-index:251638784;visibility:visible" filled="f" stroked="f" strokeweight=".5pt">
            <v:textbox>
              <w:txbxContent>
                <w:p w:rsidR="00B12323" w:rsidRPr="006838BB" w:rsidRDefault="00B12323" w:rsidP="006838BB">
                  <w:pPr>
                    <w:rPr>
                      <w:rFonts w:cs="Times New Roman"/>
                      <w:b/>
                      <w:bCs/>
                    </w:rPr>
                  </w:pPr>
                  <w:r w:rsidRPr="006838BB">
                    <w:rPr>
                      <w:rFonts w:cs="ＭＳ 明朝" w:hint="eastAsia"/>
                      <w:b/>
                      <w:bCs/>
                    </w:rPr>
                    <w:t>＜</w:t>
                  </w:r>
                  <w:r w:rsidRPr="006838BB">
                    <w:rPr>
                      <w:b/>
                      <w:bCs/>
                    </w:rPr>
                    <w:t xml:space="preserve"> </w:t>
                  </w:r>
                  <w:r>
                    <w:rPr>
                      <w:b/>
                      <w:bCs/>
                    </w:rPr>
                    <w:t xml:space="preserve"> </w:t>
                  </w:r>
                  <w:r>
                    <w:rPr>
                      <w:rFonts w:cs="ＭＳ 明朝" w:hint="eastAsia"/>
                      <w:b/>
                      <w:bCs/>
                    </w:rPr>
                    <w:t>浜辺丸</w:t>
                  </w:r>
                  <w:r w:rsidRPr="006838BB">
                    <w:rPr>
                      <w:b/>
                      <w:bCs/>
                    </w:rPr>
                    <w:t xml:space="preserve">  </w:t>
                  </w:r>
                  <w:r w:rsidRPr="006838BB">
                    <w:rPr>
                      <w:rFonts w:cs="ＭＳ 明朝" w:hint="eastAsia"/>
                      <w:b/>
                      <w:bCs/>
                    </w:rPr>
                    <w:t>℡</w:t>
                  </w:r>
                  <w:r w:rsidRPr="006838BB">
                    <w:rPr>
                      <w:b/>
                      <w:bCs/>
                    </w:rPr>
                    <w:t>0</w:t>
                  </w:r>
                  <w:r>
                    <w:rPr>
                      <w:b/>
                      <w:bCs/>
                    </w:rPr>
                    <w:t>599</w:t>
                  </w:r>
                  <w:r>
                    <w:rPr>
                      <w:rFonts w:cs="ＭＳ 明朝" w:hint="eastAsia"/>
                      <w:b/>
                      <w:bCs/>
                    </w:rPr>
                    <w:t>‐</w:t>
                  </w:r>
                  <w:r>
                    <w:rPr>
                      <w:b/>
                      <w:bCs/>
                    </w:rPr>
                    <w:t>25</w:t>
                  </w:r>
                  <w:r>
                    <w:rPr>
                      <w:rFonts w:cs="ＭＳ 明朝" w:hint="eastAsia"/>
                      <w:b/>
                      <w:bCs/>
                    </w:rPr>
                    <w:t>‐</w:t>
                  </w:r>
                  <w:r>
                    <w:rPr>
                      <w:b/>
                      <w:bCs/>
                    </w:rPr>
                    <w:t xml:space="preserve">2259 </w:t>
                  </w:r>
                  <w:r w:rsidRPr="006838BB">
                    <w:rPr>
                      <w:rFonts w:cs="ＭＳ 明朝" w:hint="eastAsia"/>
                      <w:b/>
                      <w:bCs/>
                    </w:rPr>
                    <w:t>＞</w:t>
                  </w:r>
                </w:p>
              </w:txbxContent>
            </v:textbox>
          </v:shape>
        </w:pict>
      </w:r>
      <w:r>
        <w:rPr>
          <w:noProof/>
        </w:rPr>
        <w:pict>
          <v:shape id="テキスト ボックス 39" o:spid="_x0000_s1067" type="#_x0000_t202" style="position:absolute;left:0;text-align:left;margin-left:8.7pt;margin-top:533pt;width:413.25pt;height:29.25pt;z-index:251643904;visibility:visible" filled="f" stroked="f" strokeweight=".5pt">
            <v:textbox>
              <w:txbxContent>
                <w:p w:rsidR="00B12323" w:rsidRPr="00CF3450" w:rsidRDefault="00B12323">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修二船長のお父さん石原</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義平大船長（</w:t>
                  </w:r>
                  <w:r>
                    <w:rPr>
                      <w:rFonts w:ascii="HG丸ｺﾞｼｯｸM-PRO" w:eastAsia="HG丸ｺﾞｼｯｸM-PRO" w:hAnsi="HG丸ｺﾞｼｯｸM-PRO" w:cs="HG丸ｺﾞｼｯｸM-PRO"/>
                      <w:b/>
                      <w:bCs/>
                      <w:sz w:val="20"/>
                      <w:szCs w:val="20"/>
                    </w:rPr>
                    <w:t>85</w:t>
                  </w:r>
                  <w:r>
                    <w:rPr>
                      <w:rFonts w:ascii="HG丸ｺﾞｼｯｸM-PRO" w:eastAsia="HG丸ｺﾞｼｯｸM-PRO" w:hAnsi="HG丸ｺﾞｼｯｸM-PRO" w:cs="HG丸ｺﾞｼｯｸM-PRO" w:hint="eastAsia"/>
                      <w:b/>
                      <w:bCs/>
                      <w:sz w:val="20"/>
                      <w:szCs w:val="20"/>
                    </w:rPr>
                    <w:t>才）には“鳥羽方面でのマダイの釣り方の</w:t>
                  </w:r>
                </w:p>
                <w:p w:rsidR="00B12323" w:rsidRDefault="00B12323">
                  <w:pPr>
                    <w:rPr>
                      <w:rFonts w:cs="Times New Roman"/>
                    </w:rPr>
                  </w:pPr>
                </w:p>
              </w:txbxContent>
            </v:textbox>
          </v:shape>
        </w:pict>
      </w:r>
      <w:r>
        <w:rPr>
          <w:noProof/>
        </w:rPr>
        <w:pict>
          <v:shape id="テキスト ボックス 41" o:spid="_x0000_s1068" type="#_x0000_t202" style="position:absolute;left:0;text-align:left;margin-left:10.2pt;margin-top:559.25pt;width:411.75pt;height:29.25pt;z-index:251644928;visibility:visible" filled="f" stroked="f" strokeweight=".5pt">
            <v:textbox>
              <w:txbxContent>
                <w:p w:rsidR="00B12323" w:rsidRPr="00CF3450" w:rsidRDefault="00B12323">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基本を教えていただきました。</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両船長のますますのご活躍を祈念いたします。</w:t>
                  </w:r>
                </w:p>
              </w:txbxContent>
            </v:textbox>
          </v:shape>
        </w:pict>
      </w:r>
      <w:r>
        <w:rPr>
          <w:noProof/>
        </w:rPr>
        <w:pict>
          <v:shape id="テキスト ボックス 34" o:spid="_x0000_s1069" type="#_x0000_t202" style="position:absolute;left:0;text-align:left;margin-left:10.95pt;margin-top:509pt;width:411pt;height:29.25pt;z-index:251642880;visibility:visible" filled="f" stroked="f" strokeweight=".5pt">
            <v:textbox>
              <w:txbxContent>
                <w:p w:rsidR="00B12323" w:rsidRPr="00CF3450" w:rsidRDefault="00B12323">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 xml:space="preserve">　＊私事で恐縮であるが、浜辺丸さんとは</w:t>
                  </w:r>
                  <w:r>
                    <w:rPr>
                      <w:rFonts w:ascii="HG丸ｺﾞｼｯｸM-PRO" w:eastAsia="HG丸ｺﾞｼｯｸM-PRO" w:hAnsi="HG丸ｺﾞｼｯｸM-PRO" w:cs="HG丸ｺﾞｼｯｸM-PRO"/>
                      <w:b/>
                      <w:bCs/>
                      <w:sz w:val="20"/>
                      <w:szCs w:val="20"/>
                    </w:rPr>
                    <w:t>30</w:t>
                  </w:r>
                  <w:r>
                    <w:rPr>
                      <w:rFonts w:ascii="HG丸ｺﾞｼｯｸM-PRO" w:eastAsia="HG丸ｺﾞｼｯｸM-PRO" w:hAnsi="HG丸ｺﾞｼｯｸM-PRO" w:cs="HG丸ｺﾞｼｯｸM-PRO" w:hint="eastAsia"/>
                      <w:b/>
                      <w:bCs/>
                      <w:sz w:val="20"/>
                      <w:szCs w:val="20"/>
                    </w:rPr>
                    <w:t>年来の付き合いをさせていただいており、</w:t>
                  </w:r>
                </w:p>
              </w:txbxContent>
            </v:textbox>
          </v:shape>
        </w:pict>
      </w:r>
      <w:r>
        <w:rPr>
          <w:noProof/>
        </w:rPr>
        <w:pict>
          <v:shape id="テキスト ボックス 42" o:spid="_x0000_s1070" type="#_x0000_t202" style="position:absolute;left:0;text-align:left;margin-left:7.95pt;margin-top:462.5pt;width:411.75pt;height:29.25pt;z-index:251645952;visibility:visible" filled="f" stroked="f" strokeweight=".5pt">
            <v:textbox>
              <w:txbxContent>
                <w:p w:rsidR="00B12323" w:rsidRPr="00CF3450" w:rsidRDefault="00B12323">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 xml:space="preserve">　（</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ＣＤは、</w:t>
                  </w:r>
                  <w:r>
                    <w:rPr>
                      <w:rFonts w:ascii="HG丸ｺﾞｼｯｸM-PRO" w:eastAsia="HG丸ｺﾞｼｯｸM-PRO" w:hAnsi="HG丸ｺﾞｼｯｸM-PRO" w:cs="HG丸ｺﾞｼｯｸM-PRO"/>
                      <w:b/>
                      <w:bCs/>
                      <w:sz w:val="20"/>
                      <w:szCs w:val="20"/>
                    </w:rPr>
                    <w:t>1</w:t>
                  </w:r>
                  <w:r>
                    <w:rPr>
                      <w:rFonts w:ascii="HG丸ｺﾞｼｯｸM-PRO" w:eastAsia="HG丸ｺﾞｼｯｸM-PRO" w:hAnsi="HG丸ｺﾞｼｯｸM-PRO" w:cs="HG丸ｺﾞｼｯｸM-PRO" w:hint="eastAsia"/>
                      <w:b/>
                      <w:bCs/>
                      <w:sz w:val="20"/>
                      <w:szCs w:val="20"/>
                    </w:rPr>
                    <w:t>枚</w:t>
                  </w:r>
                  <w:r>
                    <w:rPr>
                      <w:rFonts w:ascii="HG丸ｺﾞｼｯｸM-PRO" w:eastAsia="HG丸ｺﾞｼｯｸM-PRO" w:hAnsi="HG丸ｺﾞｼｯｸM-PRO" w:cs="HG丸ｺﾞｼｯｸM-PRO"/>
                      <w:b/>
                      <w:bCs/>
                      <w:sz w:val="20"/>
                      <w:szCs w:val="20"/>
                    </w:rPr>
                    <w:t>1200</w:t>
                  </w:r>
                  <w:r>
                    <w:rPr>
                      <w:rFonts w:ascii="HG丸ｺﾞｼｯｸM-PRO" w:eastAsia="HG丸ｺﾞｼｯｸM-PRO" w:hAnsi="HG丸ｺﾞｼｯｸM-PRO" w:cs="HG丸ｺﾞｼｯｸM-PRO" w:hint="eastAsia"/>
                      <w:b/>
                      <w:bCs/>
                      <w:sz w:val="20"/>
                      <w:szCs w:val="20"/>
                    </w:rPr>
                    <w:t>円）</w:t>
                  </w:r>
                </w:p>
              </w:txbxContent>
            </v:textbox>
          </v:shape>
        </w:pict>
      </w:r>
      <w:r>
        <w:rPr>
          <w:noProof/>
        </w:rPr>
        <w:pict>
          <v:shape id="テキスト ボックス 33" o:spid="_x0000_s1071" type="#_x0000_t202" style="position:absolute;left:0;text-align:left;margin-left:8.7pt;margin-top:437.75pt;width:411.75pt;height:29.25pt;z-index:251641856;visibility:visible" filled="f" stroked="f" strokeweight=".5pt">
            <v:textbox>
              <w:txbxContent>
                <w:p w:rsidR="00B12323" w:rsidRPr="00CF3450" w:rsidRDefault="00B12323">
                  <w:pP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がする歌手になりたい。</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今後共、“漁師の応援歌”を歌い続けたい」と意気込んでいる。</w:t>
                  </w:r>
                </w:p>
              </w:txbxContent>
            </v:textbox>
          </v:shape>
        </w:pict>
      </w:r>
      <w:r>
        <w:rPr>
          <w:noProof/>
        </w:rPr>
        <w:pict>
          <v:roundrect id="角丸四角形 26" o:spid="_x0000_s1072" style="position:absolute;left:0;text-align:left;margin-left:309.45pt;margin-top:362pt;width:99.75pt;height:65.25pt;z-index:251636736;visibility:visible;v-text-anchor:middle" arcsize="10923f" filled="f" stroked="f" strokeweight="1pt"/>
        </w:pict>
      </w:r>
      <w:r>
        <w:rPr>
          <w:noProof/>
        </w:rPr>
        <w:pict>
          <v:rect id="正方形/長方形 4" o:spid="_x0000_s1073" style="position:absolute;left:0;text-align:left;margin-left:112.95pt;margin-top:46.25pt;width:199.5pt;height:42.75pt;z-index:251634688;visibility:visible;v-text-anchor:middle" filled="f" stroked="f" strokeweight="2pt"/>
        </w:pict>
      </w:r>
    </w:p>
    <w:sectPr w:rsidR="00B12323" w:rsidSect="003847F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23" w:rsidRDefault="00B12323" w:rsidP="00F50B0C">
      <w:pPr>
        <w:rPr>
          <w:rFonts w:cs="Times New Roman"/>
        </w:rPr>
      </w:pPr>
      <w:r>
        <w:rPr>
          <w:rFonts w:cs="Times New Roman"/>
        </w:rPr>
        <w:separator/>
      </w:r>
    </w:p>
  </w:endnote>
  <w:endnote w:type="continuationSeparator" w:id="0">
    <w:p w:rsidR="00B12323" w:rsidRDefault="00B12323" w:rsidP="00F50B0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江戸勘亭流Ｐ">
    <w:altName w:val="ＭＳ Ｐ明朝"/>
    <w:panose1 w:val="00000000000000000000"/>
    <w:charset w:val="80"/>
    <w:family w:val="script"/>
    <w:notTrueType/>
    <w:pitch w:val="variable"/>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有澤太楷書P">
    <w:altName w:val="ＭＳ Ｐ明朝"/>
    <w:panose1 w:val="00000000000000000000"/>
    <w:charset w:val="80"/>
    <w:family w:val="script"/>
    <w:notTrueType/>
    <w:pitch w:val="variable"/>
    <w:sig w:usb0="00000001" w:usb1="08070000" w:usb2="00000010" w:usb3="00000000" w:csb0="00020000" w:csb1="00000000"/>
  </w:font>
  <w:font w:name="HG丸ｺﾞｼｯｸM-PRO">
    <w:panose1 w:val="020F06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23" w:rsidRDefault="00B12323" w:rsidP="00F50B0C">
      <w:pPr>
        <w:rPr>
          <w:rFonts w:cs="Times New Roman"/>
        </w:rPr>
      </w:pPr>
      <w:r>
        <w:rPr>
          <w:rFonts w:cs="Times New Roman"/>
        </w:rPr>
        <w:separator/>
      </w:r>
    </w:p>
  </w:footnote>
  <w:footnote w:type="continuationSeparator" w:id="0">
    <w:p w:rsidR="00B12323" w:rsidRDefault="00B12323" w:rsidP="00F50B0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424"/>
    <w:multiLevelType w:val="hybridMultilevel"/>
    <w:tmpl w:val="10945316"/>
    <w:lvl w:ilvl="0" w:tplc="DF16E0D6">
      <w:numFmt w:val="bullet"/>
      <w:lvlText w:val="※"/>
      <w:lvlJc w:val="left"/>
      <w:pPr>
        <w:ind w:left="480" w:hanging="360"/>
      </w:pPr>
      <w:rPr>
        <w:rFonts w:ascii="ＭＳ 明朝" w:eastAsia="ＭＳ 明朝" w:hAnsi="ＭＳ 明朝" w:hint="eastAsia"/>
        <w:b/>
        <w:bCs/>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cs="Wingdings" w:hint="default"/>
      </w:rPr>
    </w:lvl>
    <w:lvl w:ilvl="3" w:tplc="04090001" w:tentative="1">
      <w:start w:val="1"/>
      <w:numFmt w:val="bullet"/>
      <w:lvlText w:val=""/>
      <w:lvlJc w:val="left"/>
      <w:pPr>
        <w:ind w:left="1800" w:hanging="420"/>
      </w:pPr>
      <w:rPr>
        <w:rFonts w:ascii="Wingdings" w:hAnsi="Wingdings" w:cs="Wingdings" w:hint="default"/>
      </w:rPr>
    </w:lvl>
    <w:lvl w:ilvl="4" w:tplc="0409000B" w:tentative="1">
      <w:start w:val="1"/>
      <w:numFmt w:val="bullet"/>
      <w:lvlText w:val=""/>
      <w:lvlJc w:val="left"/>
      <w:pPr>
        <w:ind w:left="2220" w:hanging="420"/>
      </w:pPr>
      <w:rPr>
        <w:rFonts w:ascii="Wingdings" w:hAnsi="Wingdings" w:cs="Wingdings" w:hint="default"/>
      </w:rPr>
    </w:lvl>
    <w:lvl w:ilvl="5" w:tplc="0409000D" w:tentative="1">
      <w:start w:val="1"/>
      <w:numFmt w:val="bullet"/>
      <w:lvlText w:val=""/>
      <w:lvlJc w:val="left"/>
      <w:pPr>
        <w:ind w:left="2640" w:hanging="420"/>
      </w:pPr>
      <w:rPr>
        <w:rFonts w:ascii="Wingdings" w:hAnsi="Wingdings" w:cs="Wingdings" w:hint="default"/>
      </w:rPr>
    </w:lvl>
    <w:lvl w:ilvl="6" w:tplc="04090001" w:tentative="1">
      <w:start w:val="1"/>
      <w:numFmt w:val="bullet"/>
      <w:lvlText w:val=""/>
      <w:lvlJc w:val="left"/>
      <w:pPr>
        <w:ind w:left="3060" w:hanging="420"/>
      </w:pPr>
      <w:rPr>
        <w:rFonts w:ascii="Wingdings" w:hAnsi="Wingdings" w:cs="Wingdings" w:hint="default"/>
      </w:rPr>
    </w:lvl>
    <w:lvl w:ilvl="7" w:tplc="0409000B" w:tentative="1">
      <w:start w:val="1"/>
      <w:numFmt w:val="bullet"/>
      <w:lvlText w:val=""/>
      <w:lvlJc w:val="left"/>
      <w:pPr>
        <w:ind w:left="3480" w:hanging="420"/>
      </w:pPr>
      <w:rPr>
        <w:rFonts w:ascii="Wingdings" w:hAnsi="Wingdings" w:cs="Wingdings" w:hint="default"/>
      </w:rPr>
    </w:lvl>
    <w:lvl w:ilvl="8" w:tplc="0409000D" w:tentative="1">
      <w:start w:val="1"/>
      <w:numFmt w:val="bullet"/>
      <w:lvlText w:val=""/>
      <w:lvlJc w:val="left"/>
      <w:pPr>
        <w:ind w:left="3900" w:hanging="420"/>
      </w:pPr>
      <w:rPr>
        <w:rFonts w:ascii="Wingdings" w:hAnsi="Wingdings" w:cs="Wingdings" w:hint="default"/>
      </w:rPr>
    </w:lvl>
  </w:abstractNum>
  <w:abstractNum w:abstractNumId="1">
    <w:nsid w:val="19AB79E5"/>
    <w:multiLevelType w:val="hybridMultilevel"/>
    <w:tmpl w:val="BCC45E26"/>
    <w:lvl w:ilvl="0" w:tplc="A1D63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B45"/>
    <w:rsid w:val="00016D93"/>
    <w:rsid w:val="00025630"/>
    <w:rsid w:val="00046E3A"/>
    <w:rsid w:val="0007691B"/>
    <w:rsid w:val="000B658C"/>
    <w:rsid w:val="000C2A4A"/>
    <w:rsid w:val="000D11AA"/>
    <w:rsid w:val="000D1EB7"/>
    <w:rsid w:val="000E62C0"/>
    <w:rsid w:val="001035F4"/>
    <w:rsid w:val="00105E51"/>
    <w:rsid w:val="00140F87"/>
    <w:rsid w:val="00145E28"/>
    <w:rsid w:val="00146F62"/>
    <w:rsid w:val="00152209"/>
    <w:rsid w:val="001677DF"/>
    <w:rsid w:val="00194FF1"/>
    <w:rsid w:val="001B1D5A"/>
    <w:rsid w:val="001D127A"/>
    <w:rsid w:val="001F3AB5"/>
    <w:rsid w:val="00217E1A"/>
    <w:rsid w:val="0023106E"/>
    <w:rsid w:val="002672FA"/>
    <w:rsid w:val="002775F6"/>
    <w:rsid w:val="002A05C0"/>
    <w:rsid w:val="002A2B9A"/>
    <w:rsid w:val="00313D3A"/>
    <w:rsid w:val="00314BBA"/>
    <w:rsid w:val="00321B51"/>
    <w:rsid w:val="00325ACC"/>
    <w:rsid w:val="003402BB"/>
    <w:rsid w:val="003837D3"/>
    <w:rsid w:val="003847FD"/>
    <w:rsid w:val="003957F3"/>
    <w:rsid w:val="003B0D20"/>
    <w:rsid w:val="003C0512"/>
    <w:rsid w:val="003D1F66"/>
    <w:rsid w:val="003E2912"/>
    <w:rsid w:val="003E4E96"/>
    <w:rsid w:val="004442DC"/>
    <w:rsid w:val="00460B68"/>
    <w:rsid w:val="00480CED"/>
    <w:rsid w:val="00493C0D"/>
    <w:rsid w:val="004B2113"/>
    <w:rsid w:val="004C3057"/>
    <w:rsid w:val="004D339C"/>
    <w:rsid w:val="004E4893"/>
    <w:rsid w:val="004E5655"/>
    <w:rsid w:val="004F5CFF"/>
    <w:rsid w:val="00506047"/>
    <w:rsid w:val="00507967"/>
    <w:rsid w:val="005413E5"/>
    <w:rsid w:val="00551F7A"/>
    <w:rsid w:val="005547AF"/>
    <w:rsid w:val="005B7384"/>
    <w:rsid w:val="005B7CFB"/>
    <w:rsid w:val="005C750F"/>
    <w:rsid w:val="005D1759"/>
    <w:rsid w:val="005F0787"/>
    <w:rsid w:val="00613C4C"/>
    <w:rsid w:val="00616E60"/>
    <w:rsid w:val="0063034D"/>
    <w:rsid w:val="006430E8"/>
    <w:rsid w:val="0064336C"/>
    <w:rsid w:val="006609E7"/>
    <w:rsid w:val="0066338B"/>
    <w:rsid w:val="006838BB"/>
    <w:rsid w:val="0068799F"/>
    <w:rsid w:val="006A2FCF"/>
    <w:rsid w:val="006B0529"/>
    <w:rsid w:val="006D7C16"/>
    <w:rsid w:val="006D7CE7"/>
    <w:rsid w:val="006E7D8F"/>
    <w:rsid w:val="00717360"/>
    <w:rsid w:val="00764E3B"/>
    <w:rsid w:val="00791270"/>
    <w:rsid w:val="00807F1A"/>
    <w:rsid w:val="0081368A"/>
    <w:rsid w:val="00821BCB"/>
    <w:rsid w:val="00826997"/>
    <w:rsid w:val="008330E8"/>
    <w:rsid w:val="00834B45"/>
    <w:rsid w:val="0085215B"/>
    <w:rsid w:val="0089432A"/>
    <w:rsid w:val="008B3191"/>
    <w:rsid w:val="008B7C46"/>
    <w:rsid w:val="008D1097"/>
    <w:rsid w:val="008F5322"/>
    <w:rsid w:val="00941B40"/>
    <w:rsid w:val="00952B0E"/>
    <w:rsid w:val="00955693"/>
    <w:rsid w:val="0097799E"/>
    <w:rsid w:val="0099103C"/>
    <w:rsid w:val="009A055C"/>
    <w:rsid w:val="009B21E5"/>
    <w:rsid w:val="009B7B4D"/>
    <w:rsid w:val="00A06624"/>
    <w:rsid w:val="00A075B7"/>
    <w:rsid w:val="00A4316E"/>
    <w:rsid w:val="00A63189"/>
    <w:rsid w:val="00A64161"/>
    <w:rsid w:val="00AA6EC7"/>
    <w:rsid w:val="00AA7BD2"/>
    <w:rsid w:val="00AB7028"/>
    <w:rsid w:val="00AC1DBE"/>
    <w:rsid w:val="00AD1620"/>
    <w:rsid w:val="00AE0E41"/>
    <w:rsid w:val="00AE2632"/>
    <w:rsid w:val="00AE2B30"/>
    <w:rsid w:val="00B12323"/>
    <w:rsid w:val="00B17FAF"/>
    <w:rsid w:val="00B5120A"/>
    <w:rsid w:val="00B56351"/>
    <w:rsid w:val="00B61C0A"/>
    <w:rsid w:val="00B65AAD"/>
    <w:rsid w:val="00B819DD"/>
    <w:rsid w:val="00B95105"/>
    <w:rsid w:val="00BA70C7"/>
    <w:rsid w:val="00BB012D"/>
    <w:rsid w:val="00BB6FF8"/>
    <w:rsid w:val="00BF25F5"/>
    <w:rsid w:val="00C13A86"/>
    <w:rsid w:val="00C31D06"/>
    <w:rsid w:val="00C507FB"/>
    <w:rsid w:val="00C561D9"/>
    <w:rsid w:val="00C67A91"/>
    <w:rsid w:val="00C90FBD"/>
    <w:rsid w:val="00CB7C74"/>
    <w:rsid w:val="00CD0648"/>
    <w:rsid w:val="00CD6FBD"/>
    <w:rsid w:val="00CE02E7"/>
    <w:rsid w:val="00CF3450"/>
    <w:rsid w:val="00D04FB9"/>
    <w:rsid w:val="00D17F8D"/>
    <w:rsid w:val="00D44C36"/>
    <w:rsid w:val="00D57136"/>
    <w:rsid w:val="00D6206D"/>
    <w:rsid w:val="00D946C8"/>
    <w:rsid w:val="00DA5319"/>
    <w:rsid w:val="00DB0C28"/>
    <w:rsid w:val="00DD1896"/>
    <w:rsid w:val="00DE7629"/>
    <w:rsid w:val="00DF6085"/>
    <w:rsid w:val="00DF701A"/>
    <w:rsid w:val="00E33BC1"/>
    <w:rsid w:val="00E37484"/>
    <w:rsid w:val="00E560D4"/>
    <w:rsid w:val="00E56B3B"/>
    <w:rsid w:val="00E57B38"/>
    <w:rsid w:val="00E642F8"/>
    <w:rsid w:val="00E73DFB"/>
    <w:rsid w:val="00E75D60"/>
    <w:rsid w:val="00E76C83"/>
    <w:rsid w:val="00E77EAD"/>
    <w:rsid w:val="00EA0A36"/>
    <w:rsid w:val="00EA7335"/>
    <w:rsid w:val="00EB56A9"/>
    <w:rsid w:val="00ED00F9"/>
    <w:rsid w:val="00EE1D26"/>
    <w:rsid w:val="00EF1850"/>
    <w:rsid w:val="00F50B0C"/>
    <w:rsid w:val="00F57484"/>
    <w:rsid w:val="00F601C8"/>
    <w:rsid w:val="00F61835"/>
    <w:rsid w:val="00F61FBB"/>
    <w:rsid w:val="00F7027D"/>
    <w:rsid w:val="00F76ED4"/>
    <w:rsid w:val="00F82A6D"/>
    <w:rsid w:val="00F94DA9"/>
    <w:rsid w:val="00FC02C8"/>
    <w:rsid w:val="00FC164B"/>
    <w:rsid w:val="00FC3C28"/>
    <w:rsid w:val="00FE027F"/>
    <w:rsid w:val="00FE2F81"/>
    <w:rsid w:val="00FE3140"/>
    <w:rsid w:val="00FF322F"/>
    <w:rsid w:val="00FF43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FD"/>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B0C"/>
    <w:pPr>
      <w:tabs>
        <w:tab w:val="center" w:pos="4252"/>
        <w:tab w:val="right" w:pos="8504"/>
      </w:tabs>
      <w:snapToGrid w:val="0"/>
    </w:pPr>
  </w:style>
  <w:style w:type="character" w:customStyle="1" w:styleId="HeaderChar">
    <w:name w:val="Header Char"/>
    <w:basedOn w:val="DefaultParagraphFont"/>
    <w:link w:val="Header"/>
    <w:uiPriority w:val="99"/>
    <w:rsid w:val="00F50B0C"/>
  </w:style>
  <w:style w:type="paragraph" w:styleId="Footer">
    <w:name w:val="footer"/>
    <w:basedOn w:val="Normal"/>
    <w:link w:val="FooterChar"/>
    <w:uiPriority w:val="99"/>
    <w:rsid w:val="00F50B0C"/>
    <w:pPr>
      <w:tabs>
        <w:tab w:val="center" w:pos="4252"/>
        <w:tab w:val="right" w:pos="8504"/>
      </w:tabs>
      <w:snapToGrid w:val="0"/>
    </w:pPr>
  </w:style>
  <w:style w:type="character" w:customStyle="1" w:styleId="FooterChar">
    <w:name w:val="Footer Char"/>
    <w:basedOn w:val="DefaultParagraphFont"/>
    <w:link w:val="Footer"/>
    <w:uiPriority w:val="99"/>
    <w:rsid w:val="00F50B0C"/>
  </w:style>
  <w:style w:type="paragraph" w:styleId="ListParagraph">
    <w:name w:val="List Paragraph"/>
    <w:basedOn w:val="Normal"/>
    <w:uiPriority w:val="99"/>
    <w:qFormat/>
    <w:rsid w:val="008B7C46"/>
    <w:pPr>
      <w:ind w:leftChars="400" w:left="840"/>
    </w:pPr>
  </w:style>
  <w:style w:type="paragraph" w:styleId="BalloonText">
    <w:name w:val="Balloon Text"/>
    <w:basedOn w:val="Normal"/>
    <w:link w:val="BalloonTextChar"/>
    <w:uiPriority w:val="99"/>
    <w:semiHidden/>
    <w:rsid w:val="00D57136"/>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D57136"/>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13</Words>
  <Characters>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 takaharu</dc:creator>
  <cp:keywords/>
  <dc:description/>
  <cp:lastModifiedBy> エース</cp:lastModifiedBy>
  <cp:revision>2</cp:revision>
  <dcterms:created xsi:type="dcterms:W3CDTF">2013-08-05T05:41:00Z</dcterms:created>
  <dcterms:modified xsi:type="dcterms:W3CDTF">2013-08-05T05:41:00Z</dcterms:modified>
</cp:coreProperties>
</file>